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A79C0" w14:textId="77777777" w:rsidR="00903B93" w:rsidRDefault="00903B93" w:rsidP="00F137B4">
      <w:pPr>
        <w:rPr>
          <w:rFonts w:ascii="Calibri" w:eastAsia="Times New Roman" w:hAnsi="Calibri" w:cs="Calibri"/>
          <w:b/>
          <w:color w:val="000000" w:themeColor="text1"/>
          <w:sz w:val="12"/>
          <w:szCs w:val="12"/>
        </w:rPr>
        <w:sectPr w:rsidR="00903B93" w:rsidSect="00441C9C">
          <w:headerReference w:type="default" r:id="rId8"/>
          <w:footerReference w:type="even" r:id="rId9"/>
          <w:footerReference w:type="default" r:id="rId10"/>
          <w:pgSz w:w="11900" w:h="16840"/>
          <w:pgMar w:top="2052" w:right="1269" w:bottom="1134" w:left="1417" w:header="708" w:footer="708" w:gutter="0"/>
          <w:cols w:space="708"/>
          <w:docGrid w:linePitch="360"/>
        </w:sectPr>
      </w:pPr>
    </w:p>
    <w:tbl>
      <w:tblPr>
        <w:tblpPr w:vertAnchor="page" w:horzAnchor="margin" w:tblpY="653"/>
        <w:tblOverlap w:val="never"/>
        <w:tblW w:w="20" w:type="dxa"/>
        <w:tblLayout w:type="fixed"/>
        <w:tblCellMar>
          <w:left w:w="0" w:type="dxa"/>
          <w:right w:w="0" w:type="dxa"/>
        </w:tblCellMar>
        <w:tblLook w:val="0000" w:firstRow="0" w:lastRow="0" w:firstColumn="0" w:lastColumn="0" w:noHBand="0" w:noVBand="0"/>
      </w:tblPr>
      <w:tblGrid>
        <w:gridCol w:w="20"/>
      </w:tblGrid>
      <w:tr w:rsidR="003B6F73" w:rsidRPr="00A74A07" w14:paraId="4299A6E1" w14:textId="77777777" w:rsidTr="00C4467B">
        <w:trPr>
          <w:cantSplit/>
          <w:trHeight w:hRule="exact" w:val="267"/>
        </w:trPr>
        <w:tc>
          <w:tcPr>
            <w:tcW w:w="20" w:type="dxa"/>
          </w:tcPr>
          <w:p w14:paraId="3B72EA77" w14:textId="6DCFDC16" w:rsidR="003B6F73" w:rsidRPr="00A74A07" w:rsidRDefault="003B6F73" w:rsidP="0079448D">
            <w:pPr>
              <w:rPr>
                <w:rFonts w:ascii="Calibri" w:hAnsi="Calibri" w:cs="Calibri"/>
                <w:sz w:val="22"/>
                <w:szCs w:val="22"/>
              </w:rPr>
            </w:pPr>
          </w:p>
        </w:tc>
      </w:tr>
      <w:tr w:rsidR="0079448D" w:rsidRPr="00A74A07" w14:paraId="6CA7AA75" w14:textId="77777777" w:rsidTr="00C4467B">
        <w:trPr>
          <w:cantSplit/>
          <w:trHeight w:hRule="exact" w:val="267"/>
        </w:trPr>
        <w:tc>
          <w:tcPr>
            <w:tcW w:w="20" w:type="dxa"/>
          </w:tcPr>
          <w:p w14:paraId="051E0B64" w14:textId="77777777" w:rsidR="0079448D" w:rsidRPr="00A74A07" w:rsidRDefault="0079448D" w:rsidP="0079448D">
            <w:pPr>
              <w:rPr>
                <w:rFonts w:ascii="Calibri" w:hAnsi="Calibri" w:cs="Calibri"/>
                <w:sz w:val="22"/>
                <w:szCs w:val="22"/>
              </w:rPr>
            </w:pPr>
          </w:p>
        </w:tc>
      </w:tr>
    </w:tbl>
    <w:p w14:paraId="0E640020" w14:textId="5D920458" w:rsidR="00776A61" w:rsidRPr="00D602C2" w:rsidRDefault="00C4467B" w:rsidP="00697D11">
      <w:pPr>
        <w:rPr>
          <w:rFonts w:ascii="Calibri" w:hAnsi="Calibri" w:cs="Calibri"/>
          <w:b/>
          <w:sz w:val="36"/>
          <w:szCs w:val="36"/>
        </w:rPr>
      </w:pPr>
      <w:r w:rsidRPr="00D602C2">
        <w:rPr>
          <w:rFonts w:ascii="Calibri" w:hAnsi="Calibri" w:cs="Calibri"/>
          <w:b/>
          <w:color w:val="E96B15"/>
          <w:sz w:val="36"/>
          <w:szCs w:val="36"/>
        </w:rPr>
        <w:lastRenderedPageBreak/>
        <w:t xml:space="preserve">NEXT </w:t>
      </w:r>
      <w:r w:rsidRPr="00D602C2">
        <w:rPr>
          <w:rFonts w:ascii="Calibri" w:hAnsi="Calibri" w:cs="Calibri"/>
          <w:b/>
          <w:color w:val="3965B5"/>
          <w:sz w:val="36"/>
          <w:szCs w:val="36"/>
        </w:rPr>
        <w:t>LEVEL</w:t>
      </w:r>
      <w:r w:rsidRPr="00D602C2">
        <w:rPr>
          <w:rFonts w:ascii="Calibri" w:hAnsi="Calibri" w:cs="Calibri"/>
          <w:b/>
          <w:sz w:val="36"/>
          <w:szCs w:val="36"/>
        </w:rPr>
        <w:t xml:space="preserve"> – TURNIERSERIE</w:t>
      </w:r>
      <w:r w:rsidR="00776A61" w:rsidRPr="00D602C2">
        <w:rPr>
          <w:rFonts w:ascii="Calibri" w:hAnsi="Calibri" w:cs="Calibri"/>
          <w:b/>
          <w:sz w:val="36"/>
          <w:szCs w:val="36"/>
        </w:rPr>
        <w:t xml:space="preserve"> VR-TALENTIADE</w:t>
      </w:r>
      <w:r w:rsidR="008F2CD6" w:rsidRPr="00D602C2">
        <w:rPr>
          <w:rFonts w:ascii="Calibri" w:hAnsi="Calibri" w:cs="Calibri"/>
          <w:b/>
          <w:sz w:val="36"/>
          <w:szCs w:val="36"/>
        </w:rPr>
        <w:t xml:space="preserve"> </w:t>
      </w:r>
      <w:r w:rsidR="00776A61" w:rsidRPr="00D602C2">
        <w:rPr>
          <w:rFonts w:ascii="Calibri" w:hAnsi="Calibri"/>
          <w:b/>
          <w:bCs/>
          <w:caps/>
          <w:sz w:val="36"/>
          <w:szCs w:val="36"/>
        </w:rPr>
        <w:t xml:space="preserve">U8 </w:t>
      </w:r>
      <w:r w:rsidR="008F2CD6" w:rsidRPr="00D602C2">
        <w:rPr>
          <w:rFonts w:ascii="Calibri" w:hAnsi="Calibri"/>
          <w:b/>
          <w:bCs/>
          <w:sz w:val="36"/>
          <w:szCs w:val="36"/>
        </w:rPr>
        <w:t>–U10</w:t>
      </w:r>
    </w:p>
    <w:p w14:paraId="53076692" w14:textId="5F244B4C" w:rsidR="00C4467B" w:rsidRPr="002F4A41" w:rsidRDefault="00C4467B" w:rsidP="00776A61">
      <w:pPr>
        <w:jc w:val="center"/>
        <w:rPr>
          <w:rFonts w:ascii="Calibri" w:eastAsia="Helvetica" w:hAnsi="Calibri" w:cs="Helvetica"/>
        </w:rPr>
      </w:pPr>
    </w:p>
    <w:tbl>
      <w:tblPr>
        <w:tblStyle w:val="TableNormal"/>
        <w:tblW w:w="9781" w:type="dxa"/>
        <w:shd w:val="clear" w:color="auto" w:fill="CED7E7"/>
        <w:tblLayout w:type="fixed"/>
        <w:tblLook w:val="04A0" w:firstRow="1" w:lastRow="0" w:firstColumn="1" w:lastColumn="0" w:noHBand="0" w:noVBand="1"/>
      </w:tblPr>
      <w:tblGrid>
        <w:gridCol w:w="2268"/>
        <w:gridCol w:w="7513"/>
      </w:tblGrid>
      <w:tr w:rsidR="008F2CD6" w:rsidRPr="00F12087" w14:paraId="1D51BCE5" w14:textId="77777777" w:rsidTr="00D602C2">
        <w:tc>
          <w:tcPr>
            <w:tcW w:w="2268" w:type="dxa"/>
            <w:shd w:val="clear" w:color="auto" w:fill="auto"/>
            <w:tcMar>
              <w:top w:w="0" w:type="dxa"/>
              <w:left w:w="0" w:type="dxa"/>
              <w:bottom w:w="0" w:type="dxa"/>
              <w:right w:w="0" w:type="dxa"/>
            </w:tcMar>
          </w:tcPr>
          <w:p w14:paraId="5DF6DED5"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hAnsiTheme="minorHAnsi" w:cstheme="minorHAnsi"/>
                <w:b/>
                <w:bCs/>
              </w:rPr>
              <w:t xml:space="preserve">Veranstalter- u. </w:t>
            </w:r>
          </w:p>
          <w:p w14:paraId="19F48F51" w14:textId="77777777" w:rsidR="008F2CD6"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hAnsiTheme="minorHAnsi" w:cstheme="minorHAnsi"/>
                <w:b/>
                <w:bCs/>
              </w:rPr>
              <w:t>Ausrichter:</w:t>
            </w:r>
          </w:p>
          <w:p w14:paraId="62CF6B84" w14:textId="7FCA964A" w:rsidR="00697D11" w:rsidRPr="00F12087" w:rsidRDefault="00697D11"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c>
          <w:tcPr>
            <w:tcW w:w="7513" w:type="dxa"/>
            <w:shd w:val="clear" w:color="auto" w:fill="auto"/>
            <w:tcMar>
              <w:top w:w="0" w:type="dxa"/>
              <w:left w:w="0" w:type="dxa"/>
              <w:bottom w:w="0" w:type="dxa"/>
              <w:right w:w="0" w:type="dxa"/>
            </w:tcMar>
          </w:tcPr>
          <w:p w14:paraId="72FE452C" w14:textId="77777777" w:rsidR="008F2CD6"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color w:val="FF0000"/>
                <w:sz w:val="22"/>
                <w:szCs w:val="22"/>
              </w:rPr>
            </w:pPr>
            <w:r w:rsidRPr="00223FE6">
              <w:rPr>
                <w:rFonts w:ascii="Calibri" w:hAnsi="Calibri" w:cs="Calibri"/>
                <w:b/>
                <w:color w:val="FF0000"/>
              </w:rPr>
              <w:t>Musterverein e.V</w:t>
            </w:r>
            <w:r w:rsidRPr="00223FE6">
              <w:rPr>
                <w:rFonts w:ascii="Calibri" w:hAnsi="Calibri" w:cs="Calibri"/>
                <w:b/>
                <w:color w:val="FF0000"/>
                <w:sz w:val="22"/>
                <w:szCs w:val="22"/>
              </w:rPr>
              <w:t>.</w:t>
            </w:r>
          </w:p>
          <w:p w14:paraId="5C575481" w14:textId="1FB0A36B" w:rsidR="00223FE6" w:rsidRPr="00223FE6" w:rsidRDefault="00223FE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rPr>
            </w:pPr>
            <w:r>
              <w:rPr>
                <w:rFonts w:asciiTheme="minorHAnsi" w:hAnsiTheme="minorHAnsi" w:cstheme="minorHAnsi"/>
                <w:bCs/>
                <w:color w:val="FF0000"/>
              </w:rPr>
              <w:t>Musterstr. 25,</w:t>
            </w:r>
            <w:r w:rsidRPr="008F2CD6">
              <w:rPr>
                <w:rFonts w:asciiTheme="minorHAnsi" w:hAnsiTheme="minorHAnsi" w:cstheme="minorHAnsi"/>
                <w:bCs/>
                <w:color w:val="FF0000"/>
              </w:rPr>
              <w:t xml:space="preserve"> 70000 Musterstadt</w:t>
            </w:r>
          </w:p>
        </w:tc>
      </w:tr>
      <w:tr w:rsidR="008F2CD6" w:rsidRPr="00F12087" w14:paraId="23B5CF12" w14:textId="77777777" w:rsidTr="00D602C2">
        <w:tc>
          <w:tcPr>
            <w:tcW w:w="2268" w:type="dxa"/>
            <w:shd w:val="clear" w:color="auto" w:fill="auto"/>
            <w:tcMar>
              <w:top w:w="0" w:type="dxa"/>
              <w:left w:w="0" w:type="dxa"/>
              <w:bottom w:w="0" w:type="dxa"/>
              <w:right w:w="0" w:type="dxa"/>
            </w:tcMar>
          </w:tcPr>
          <w:p w14:paraId="58E7A4B7" w14:textId="37EB57A6" w:rsidR="008F2CD6" w:rsidRPr="00F12087" w:rsidRDefault="008F2CD6" w:rsidP="008F2CD6">
            <w:pPr>
              <w:rPr>
                <w:rFonts w:cstheme="minorHAnsi"/>
                <w:b/>
                <w:bCs/>
              </w:rPr>
            </w:pPr>
            <w:r w:rsidRPr="00776A61">
              <w:rPr>
                <w:rFonts w:asciiTheme="minorHAnsi" w:hAnsiTheme="minorHAnsi" w:cstheme="minorHAnsi"/>
                <w:b/>
                <w:bCs/>
              </w:rPr>
              <w:t>Förderer</w:t>
            </w:r>
            <w:r>
              <w:rPr>
                <w:rFonts w:asciiTheme="minorHAnsi" w:hAnsiTheme="minorHAnsi" w:cstheme="minorHAnsi"/>
                <w:b/>
                <w:bCs/>
              </w:rPr>
              <w:t>:</w:t>
            </w:r>
          </w:p>
        </w:tc>
        <w:tc>
          <w:tcPr>
            <w:tcW w:w="7513" w:type="dxa"/>
            <w:shd w:val="clear" w:color="auto" w:fill="auto"/>
            <w:tcMar>
              <w:top w:w="0" w:type="dxa"/>
              <w:left w:w="0" w:type="dxa"/>
              <w:bottom w:w="0" w:type="dxa"/>
              <w:right w:w="0" w:type="dxa"/>
            </w:tcMar>
          </w:tcPr>
          <w:p w14:paraId="49A6EBED" w14:textId="1E51A18D" w:rsidR="008F2CD6" w:rsidRDefault="008F2CD6" w:rsidP="008F2CD6">
            <w:pPr>
              <w:rPr>
                <w:rFonts w:cstheme="minorHAnsi"/>
                <w:b/>
                <w:bCs/>
              </w:rPr>
            </w:pPr>
            <w:r w:rsidRPr="00776A61">
              <w:rPr>
                <w:rFonts w:ascii="Calibri" w:hAnsi="Calibri" w:cs="Calibri"/>
              </w:rPr>
              <w:t>Baden-Württembergischer Genossenschaftsverband e.V.</w:t>
            </w:r>
          </w:p>
        </w:tc>
      </w:tr>
      <w:tr w:rsidR="008F2CD6" w:rsidRPr="00F12087" w14:paraId="67CE9B63" w14:textId="77777777" w:rsidTr="00D602C2">
        <w:tc>
          <w:tcPr>
            <w:tcW w:w="2268" w:type="dxa"/>
            <w:shd w:val="clear" w:color="auto" w:fill="auto"/>
            <w:tcMar>
              <w:top w:w="0" w:type="dxa"/>
              <w:left w:w="0" w:type="dxa"/>
              <w:bottom w:w="0" w:type="dxa"/>
              <w:right w:w="0" w:type="dxa"/>
            </w:tcMar>
          </w:tcPr>
          <w:p w14:paraId="3E7A933C" w14:textId="77777777" w:rsidR="008F2CD6" w:rsidRPr="00F12087" w:rsidRDefault="008F2CD6" w:rsidP="008F2CD6">
            <w:pPr>
              <w:rPr>
                <w:rFonts w:cstheme="minorHAnsi"/>
                <w:b/>
                <w:bCs/>
              </w:rPr>
            </w:pPr>
          </w:p>
        </w:tc>
        <w:tc>
          <w:tcPr>
            <w:tcW w:w="7513" w:type="dxa"/>
            <w:shd w:val="clear" w:color="auto" w:fill="auto"/>
            <w:tcMar>
              <w:top w:w="0" w:type="dxa"/>
              <w:left w:w="0" w:type="dxa"/>
              <w:bottom w:w="0" w:type="dxa"/>
              <w:right w:w="0" w:type="dxa"/>
            </w:tcMar>
          </w:tcPr>
          <w:p w14:paraId="7F6F3198" w14:textId="77777777" w:rsidR="008F2CD6" w:rsidRDefault="008F2CD6" w:rsidP="008F2CD6">
            <w:pPr>
              <w:rPr>
                <w:rFonts w:cstheme="minorHAnsi"/>
                <w:b/>
                <w:bCs/>
              </w:rPr>
            </w:pPr>
          </w:p>
        </w:tc>
      </w:tr>
      <w:tr w:rsidR="008F2CD6" w:rsidRPr="00F12087" w14:paraId="04E009D7" w14:textId="77777777" w:rsidTr="00D602C2">
        <w:tc>
          <w:tcPr>
            <w:tcW w:w="2268" w:type="dxa"/>
            <w:shd w:val="clear" w:color="auto" w:fill="auto"/>
            <w:tcMar>
              <w:top w:w="0" w:type="dxa"/>
              <w:left w:w="0" w:type="dxa"/>
              <w:bottom w:w="0" w:type="dxa"/>
              <w:right w:w="0" w:type="dxa"/>
            </w:tcMar>
          </w:tcPr>
          <w:p w14:paraId="63C86379"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Termin:</w:t>
            </w:r>
          </w:p>
        </w:tc>
        <w:tc>
          <w:tcPr>
            <w:tcW w:w="7513" w:type="dxa"/>
            <w:shd w:val="clear" w:color="auto" w:fill="auto"/>
            <w:tcMar>
              <w:top w:w="0" w:type="dxa"/>
              <w:left w:w="0" w:type="dxa"/>
              <w:bottom w:w="0" w:type="dxa"/>
              <w:right w:w="0" w:type="dxa"/>
            </w:tcMar>
          </w:tcPr>
          <w:p w14:paraId="199D0156" w14:textId="6A839EA2" w:rsidR="008F2CD6" w:rsidRPr="00223FE6"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FF0000"/>
              </w:rPr>
            </w:pPr>
            <w:r w:rsidRPr="00223FE6">
              <w:rPr>
                <w:rFonts w:asciiTheme="minorHAnsi" w:hAnsiTheme="minorHAnsi" w:cstheme="minorHAnsi"/>
                <w:b/>
                <w:bCs/>
                <w:color w:val="FF0000"/>
              </w:rPr>
              <w:t>XX.XX.XXXX – XX.XX.XXXX</w:t>
            </w:r>
          </w:p>
          <w:p w14:paraId="3748F4B1"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r w:rsidR="008F2CD6" w:rsidRPr="00F12087" w14:paraId="569E1739" w14:textId="77777777" w:rsidTr="00D602C2">
        <w:tc>
          <w:tcPr>
            <w:tcW w:w="2268" w:type="dxa"/>
            <w:shd w:val="clear" w:color="auto" w:fill="auto"/>
            <w:tcMar>
              <w:top w:w="0" w:type="dxa"/>
              <w:left w:w="0" w:type="dxa"/>
              <w:bottom w:w="0" w:type="dxa"/>
              <w:right w:w="0" w:type="dxa"/>
            </w:tcMar>
          </w:tcPr>
          <w:p w14:paraId="21E620EC"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Pr>
                <w:rFonts w:asciiTheme="minorHAnsi" w:hAnsiTheme="minorHAnsi" w:cstheme="minorHAnsi"/>
                <w:b/>
                <w:bCs/>
              </w:rPr>
              <w:t>Austragungsort:</w:t>
            </w:r>
          </w:p>
        </w:tc>
        <w:tc>
          <w:tcPr>
            <w:tcW w:w="7513" w:type="dxa"/>
            <w:shd w:val="clear" w:color="auto" w:fill="auto"/>
            <w:tcMar>
              <w:top w:w="0" w:type="dxa"/>
              <w:left w:w="0" w:type="dxa"/>
              <w:bottom w:w="0" w:type="dxa"/>
              <w:right w:w="0" w:type="dxa"/>
            </w:tcMar>
          </w:tcPr>
          <w:p w14:paraId="2B221C22" w14:textId="4A855DF5" w:rsidR="008F2CD6" w:rsidRPr="008F2CD6" w:rsidRDefault="00223FE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FF0000"/>
              </w:rPr>
            </w:pPr>
            <w:r w:rsidRPr="00223FE6">
              <w:rPr>
                <w:rFonts w:asciiTheme="minorHAnsi" w:hAnsiTheme="minorHAnsi" w:cstheme="minorHAnsi"/>
                <w:b/>
                <w:bCs/>
                <w:color w:val="FF0000"/>
              </w:rPr>
              <w:t>TC Musterverein e.V.</w:t>
            </w:r>
            <w:r>
              <w:rPr>
                <w:rFonts w:asciiTheme="minorHAnsi" w:hAnsiTheme="minorHAnsi" w:cstheme="minorHAnsi"/>
                <w:bCs/>
                <w:color w:val="FF0000"/>
              </w:rPr>
              <w:t>, Musterstr. 25,</w:t>
            </w:r>
            <w:r w:rsidR="008F2CD6" w:rsidRPr="008F2CD6">
              <w:rPr>
                <w:rFonts w:asciiTheme="minorHAnsi" w:hAnsiTheme="minorHAnsi" w:cstheme="minorHAnsi"/>
                <w:bCs/>
                <w:color w:val="FF0000"/>
              </w:rPr>
              <w:t xml:space="preserve"> 70000 Musterstadt</w:t>
            </w:r>
          </w:p>
        </w:tc>
      </w:tr>
      <w:tr w:rsidR="008F2CD6" w:rsidRPr="00F12087" w14:paraId="682FDC63" w14:textId="77777777" w:rsidTr="00D602C2">
        <w:tc>
          <w:tcPr>
            <w:tcW w:w="2268" w:type="dxa"/>
            <w:shd w:val="clear" w:color="auto" w:fill="auto"/>
            <w:tcMar>
              <w:top w:w="0" w:type="dxa"/>
              <w:left w:w="0" w:type="dxa"/>
              <w:bottom w:w="0" w:type="dxa"/>
              <w:right w:w="0" w:type="dxa"/>
            </w:tcMar>
          </w:tcPr>
          <w:p w14:paraId="236C0DBF" w14:textId="77777777" w:rsidR="008F2CD6" w:rsidRDefault="008F2CD6" w:rsidP="008F2CD6">
            <w:pPr>
              <w:rPr>
                <w:rFonts w:cstheme="minorHAnsi"/>
                <w:b/>
                <w:bCs/>
              </w:rPr>
            </w:pPr>
          </w:p>
        </w:tc>
        <w:tc>
          <w:tcPr>
            <w:tcW w:w="7513" w:type="dxa"/>
            <w:shd w:val="clear" w:color="auto" w:fill="auto"/>
            <w:tcMar>
              <w:top w:w="0" w:type="dxa"/>
              <w:left w:w="0" w:type="dxa"/>
              <w:bottom w:w="0" w:type="dxa"/>
              <w:right w:w="0" w:type="dxa"/>
            </w:tcMar>
          </w:tcPr>
          <w:p w14:paraId="0358292A" w14:textId="77777777" w:rsidR="008F2CD6" w:rsidRPr="00F12087" w:rsidRDefault="008F2CD6" w:rsidP="008F2CD6">
            <w:pPr>
              <w:tabs>
                <w:tab w:val="left" w:pos="2070"/>
                <w:tab w:val="left" w:pos="4196"/>
              </w:tabs>
              <w:rPr>
                <w:rFonts w:cstheme="minorHAnsi"/>
              </w:rPr>
            </w:pPr>
          </w:p>
        </w:tc>
      </w:tr>
      <w:tr w:rsidR="008F2CD6" w:rsidRPr="00F12087" w14:paraId="5511A472" w14:textId="77777777" w:rsidTr="00D602C2">
        <w:tc>
          <w:tcPr>
            <w:tcW w:w="2268" w:type="dxa"/>
            <w:shd w:val="clear" w:color="auto" w:fill="auto"/>
            <w:tcMar>
              <w:top w:w="0" w:type="dxa"/>
              <w:left w:w="0" w:type="dxa"/>
              <w:bottom w:w="0" w:type="dxa"/>
              <w:right w:w="0" w:type="dxa"/>
            </w:tcMar>
          </w:tcPr>
          <w:p w14:paraId="09EDBB81" w14:textId="77777777" w:rsidR="008F2CD6" w:rsidRDefault="008F2CD6" w:rsidP="008F2CD6">
            <w:pPr>
              <w:rPr>
                <w:rFonts w:asciiTheme="minorHAnsi" w:hAnsiTheme="minorHAnsi" w:cstheme="minorHAnsi"/>
                <w:b/>
                <w:bCs/>
              </w:rPr>
            </w:pPr>
            <w:r>
              <w:rPr>
                <w:rFonts w:asciiTheme="minorHAnsi" w:hAnsiTheme="minorHAnsi" w:cstheme="minorHAnsi"/>
                <w:b/>
                <w:bCs/>
              </w:rPr>
              <w:t>Art und Anzahl der Plätze:</w:t>
            </w:r>
          </w:p>
        </w:tc>
        <w:tc>
          <w:tcPr>
            <w:tcW w:w="7513" w:type="dxa"/>
            <w:shd w:val="clear" w:color="auto" w:fill="auto"/>
            <w:tcMar>
              <w:top w:w="0" w:type="dxa"/>
              <w:left w:w="0" w:type="dxa"/>
              <w:bottom w:w="0" w:type="dxa"/>
              <w:right w:w="0" w:type="dxa"/>
            </w:tcMar>
          </w:tcPr>
          <w:p w14:paraId="03C26E64" w14:textId="1D261D3B" w:rsidR="008F2CD6" w:rsidRDefault="008F2CD6" w:rsidP="008F2CD6">
            <w:pPr>
              <w:tabs>
                <w:tab w:val="left" w:pos="2070"/>
                <w:tab w:val="left" w:pos="4196"/>
              </w:tabs>
              <w:rPr>
                <w:rFonts w:asciiTheme="minorHAnsi" w:hAnsiTheme="minorHAnsi" w:cstheme="minorHAnsi"/>
              </w:rPr>
            </w:pPr>
            <w:r>
              <w:rPr>
                <w:rFonts w:asciiTheme="minorHAnsi" w:hAnsiTheme="minorHAnsi" w:cstheme="minorHAnsi"/>
                <w:color w:val="FF0000"/>
              </w:rPr>
              <w:t>X (Belag)p</w:t>
            </w:r>
            <w:r w:rsidRPr="008F2CD6">
              <w:rPr>
                <w:rFonts w:asciiTheme="minorHAnsi" w:hAnsiTheme="minorHAnsi" w:cstheme="minorHAnsi"/>
                <w:color w:val="FF0000"/>
              </w:rPr>
              <w:t>lätze</w:t>
            </w:r>
            <w:r>
              <w:rPr>
                <w:rFonts w:asciiTheme="minorHAnsi" w:hAnsiTheme="minorHAnsi" w:cstheme="minorHAnsi"/>
                <w:color w:val="FF0000"/>
              </w:rPr>
              <w:t xml:space="preserve"> – Info über Schuhbeschaffung</w:t>
            </w:r>
          </w:p>
        </w:tc>
      </w:tr>
      <w:tr w:rsidR="008F2CD6" w:rsidRPr="00F12087" w14:paraId="1EB244D2" w14:textId="77777777" w:rsidTr="00D602C2">
        <w:tc>
          <w:tcPr>
            <w:tcW w:w="2268" w:type="dxa"/>
            <w:shd w:val="clear" w:color="auto" w:fill="auto"/>
            <w:tcMar>
              <w:top w:w="0" w:type="dxa"/>
              <w:left w:w="0" w:type="dxa"/>
              <w:bottom w:w="0" w:type="dxa"/>
              <w:right w:w="0" w:type="dxa"/>
            </w:tcMar>
          </w:tcPr>
          <w:p w14:paraId="64656A16" w14:textId="77777777" w:rsidR="008F2CD6" w:rsidRDefault="008F2CD6" w:rsidP="008F2CD6">
            <w:pPr>
              <w:rPr>
                <w:rFonts w:cstheme="minorHAnsi"/>
                <w:b/>
                <w:bCs/>
              </w:rPr>
            </w:pPr>
          </w:p>
        </w:tc>
        <w:tc>
          <w:tcPr>
            <w:tcW w:w="7513" w:type="dxa"/>
            <w:shd w:val="clear" w:color="auto" w:fill="auto"/>
            <w:tcMar>
              <w:top w:w="0" w:type="dxa"/>
              <w:left w:w="0" w:type="dxa"/>
              <w:bottom w:w="0" w:type="dxa"/>
              <w:right w:w="0" w:type="dxa"/>
            </w:tcMar>
          </w:tcPr>
          <w:p w14:paraId="21A3A9B5" w14:textId="77777777" w:rsidR="008F2CD6" w:rsidRDefault="008F2CD6" w:rsidP="008F2CD6">
            <w:pPr>
              <w:tabs>
                <w:tab w:val="left" w:pos="2070"/>
                <w:tab w:val="left" w:pos="4196"/>
              </w:tabs>
              <w:rPr>
                <w:sz w:val="22"/>
                <w:szCs w:val="22"/>
              </w:rPr>
            </w:pPr>
          </w:p>
        </w:tc>
      </w:tr>
      <w:tr w:rsidR="008F2CD6" w:rsidRPr="00F12087" w14:paraId="24A5CA10" w14:textId="77777777" w:rsidTr="00D602C2">
        <w:tc>
          <w:tcPr>
            <w:tcW w:w="2268" w:type="dxa"/>
            <w:shd w:val="clear" w:color="auto" w:fill="auto"/>
            <w:tcMar>
              <w:top w:w="0" w:type="dxa"/>
              <w:left w:w="0" w:type="dxa"/>
              <w:bottom w:w="0" w:type="dxa"/>
              <w:right w:w="0" w:type="dxa"/>
            </w:tcMar>
          </w:tcPr>
          <w:p w14:paraId="20DE87DB" w14:textId="77777777" w:rsidR="008F2CD6" w:rsidRDefault="008F2CD6" w:rsidP="008F2CD6">
            <w:pPr>
              <w:rPr>
                <w:rFonts w:asciiTheme="minorHAnsi" w:hAnsiTheme="minorHAnsi" w:cstheme="minorHAnsi"/>
                <w:b/>
                <w:bCs/>
              </w:rPr>
            </w:pPr>
            <w:r>
              <w:rPr>
                <w:rFonts w:asciiTheme="minorHAnsi" w:hAnsiTheme="minorHAnsi" w:cstheme="minorHAnsi"/>
                <w:b/>
                <w:bCs/>
              </w:rPr>
              <w:t>Spielbeginn:</w:t>
            </w:r>
          </w:p>
        </w:tc>
        <w:tc>
          <w:tcPr>
            <w:tcW w:w="7513" w:type="dxa"/>
            <w:shd w:val="clear" w:color="auto" w:fill="auto"/>
            <w:tcMar>
              <w:top w:w="0" w:type="dxa"/>
              <w:left w:w="0" w:type="dxa"/>
              <w:bottom w:w="0" w:type="dxa"/>
              <w:right w:w="0" w:type="dxa"/>
            </w:tcMar>
          </w:tcPr>
          <w:p w14:paraId="7FBC9AD4" w14:textId="2798F9E6" w:rsidR="008F2CD6" w:rsidRPr="008F2CD6" w:rsidRDefault="008F2CD6" w:rsidP="008F2CD6">
            <w:pPr>
              <w:tabs>
                <w:tab w:val="left" w:pos="2070"/>
                <w:tab w:val="left" w:pos="4196"/>
              </w:tabs>
              <w:rPr>
                <w:rFonts w:ascii="Calibri" w:hAnsi="Calibri" w:cs="Calibri"/>
                <w:color w:val="FF0000"/>
              </w:rPr>
            </w:pPr>
            <w:r w:rsidRPr="008F2CD6">
              <w:rPr>
                <w:rFonts w:ascii="Calibri" w:hAnsi="Calibri" w:cs="Calibri"/>
                <w:color w:val="FF0000"/>
              </w:rPr>
              <w:t>Tag</w:t>
            </w:r>
            <w:r w:rsidR="00A94CB7">
              <w:rPr>
                <w:rFonts w:ascii="Calibri" w:hAnsi="Calibri" w:cs="Calibri"/>
                <w:color w:val="FF0000"/>
              </w:rPr>
              <w:t>,</w:t>
            </w:r>
            <w:r w:rsidRPr="008F2CD6">
              <w:rPr>
                <w:rFonts w:ascii="Calibri" w:hAnsi="Calibri" w:cs="Calibri"/>
                <w:color w:val="FF0000"/>
              </w:rPr>
              <w:t xml:space="preserve"> X: </w:t>
            </w:r>
            <w:proofErr w:type="gramStart"/>
            <w:r>
              <w:rPr>
                <w:rFonts w:ascii="Calibri" w:hAnsi="Calibri" w:cs="Calibri"/>
                <w:color w:val="FF0000"/>
              </w:rPr>
              <w:t>XX:XX</w:t>
            </w:r>
            <w:proofErr w:type="gramEnd"/>
            <w:r w:rsidR="00697D11">
              <w:rPr>
                <w:rFonts w:ascii="Calibri" w:hAnsi="Calibri" w:cs="Calibri"/>
                <w:color w:val="FF0000"/>
              </w:rPr>
              <w:t xml:space="preserve"> </w:t>
            </w:r>
            <w:r w:rsidRPr="008F2CD6">
              <w:rPr>
                <w:rFonts w:ascii="Calibri" w:hAnsi="Calibri" w:cs="Calibri"/>
                <w:color w:val="FF0000"/>
              </w:rPr>
              <w:t>Uhr</w:t>
            </w:r>
          </w:p>
          <w:p w14:paraId="53D81B8D" w14:textId="77777777" w:rsidR="008F2CD6" w:rsidRDefault="008F2CD6" w:rsidP="008F2CD6">
            <w:pPr>
              <w:tabs>
                <w:tab w:val="left" w:pos="2070"/>
                <w:tab w:val="left" w:pos="4196"/>
              </w:tabs>
              <w:rPr>
                <w:rFonts w:asciiTheme="minorHAnsi" w:hAnsiTheme="minorHAnsi" w:cstheme="minorHAnsi"/>
              </w:rPr>
            </w:pPr>
          </w:p>
        </w:tc>
      </w:tr>
      <w:tr w:rsidR="008F2CD6" w:rsidRPr="00F12087" w14:paraId="0C5F385C" w14:textId="77777777" w:rsidTr="00D602C2">
        <w:tc>
          <w:tcPr>
            <w:tcW w:w="2268" w:type="dxa"/>
            <w:shd w:val="clear" w:color="auto" w:fill="auto"/>
            <w:tcMar>
              <w:top w:w="0" w:type="dxa"/>
              <w:left w:w="0" w:type="dxa"/>
              <w:bottom w:w="0" w:type="dxa"/>
              <w:right w:w="0" w:type="dxa"/>
            </w:tcMar>
          </w:tcPr>
          <w:p w14:paraId="0745997D"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Wettbewerbe:</w:t>
            </w:r>
          </w:p>
        </w:tc>
        <w:tc>
          <w:tcPr>
            <w:tcW w:w="7513" w:type="dxa"/>
            <w:shd w:val="clear" w:color="auto" w:fill="auto"/>
            <w:tcMar>
              <w:top w:w="0" w:type="dxa"/>
              <w:left w:w="0" w:type="dxa"/>
              <w:bottom w:w="0" w:type="dxa"/>
              <w:right w:w="0" w:type="dxa"/>
            </w:tcMar>
          </w:tcPr>
          <w:p w14:paraId="67D6BE1D" w14:textId="77777777" w:rsidR="00A94CB7" w:rsidRPr="00F12087" w:rsidRDefault="00A94CB7" w:rsidP="00E90E28">
            <w:pPr>
              <w:pBdr>
                <w:top w:val="none" w:sz="0" w:space="0" w:color="auto"/>
                <w:left w:val="none" w:sz="0" w:space="0" w:color="auto"/>
                <w:bottom w:val="none" w:sz="0" w:space="0" w:color="auto"/>
                <w:right w:val="none" w:sz="0" w:space="0" w:color="auto"/>
                <w:between w:val="none" w:sz="0" w:space="0" w:color="auto"/>
                <w:bar w:val="none" w:sz="0" w:color="auto"/>
              </w:pBdr>
              <w:tabs>
                <w:tab w:val="left" w:pos="2070"/>
                <w:tab w:val="left" w:pos="4196"/>
              </w:tabs>
              <w:jc w:val="both"/>
              <w:rPr>
                <w:rFonts w:asciiTheme="minorHAnsi" w:hAnsiTheme="minorHAnsi" w:cstheme="minorHAnsi"/>
                <w:u w:val="single"/>
              </w:rPr>
            </w:pPr>
            <w:r w:rsidRPr="00F12087">
              <w:rPr>
                <w:rFonts w:asciiTheme="minorHAnsi" w:hAnsiTheme="minorHAnsi" w:cstheme="minorHAnsi"/>
                <w:u w:val="single"/>
              </w:rPr>
              <w:t>Einzel</w:t>
            </w:r>
          </w:p>
          <w:p w14:paraId="34485B4B" w14:textId="63276492" w:rsidR="00A94CB7" w:rsidRPr="00A94CB7" w:rsidRDefault="00A94CB7" w:rsidP="00E90E28">
            <w:pPr>
              <w:pBdr>
                <w:top w:val="none" w:sz="0" w:space="0" w:color="auto"/>
                <w:left w:val="none" w:sz="0" w:space="0" w:color="auto"/>
                <w:bottom w:val="none" w:sz="0" w:space="0" w:color="auto"/>
                <w:right w:val="none" w:sz="0" w:space="0" w:color="auto"/>
                <w:between w:val="none" w:sz="0" w:space="0" w:color="auto"/>
                <w:bar w:val="none" w:sz="0" w:color="auto"/>
              </w:pBdr>
              <w:tabs>
                <w:tab w:val="left" w:pos="2181"/>
                <w:tab w:val="left" w:pos="2465"/>
              </w:tabs>
              <w:jc w:val="both"/>
              <w:rPr>
                <w:rFonts w:asciiTheme="minorHAnsi" w:hAnsiTheme="minorHAnsi" w:cstheme="minorHAnsi"/>
                <w:color w:val="FF0000"/>
              </w:rPr>
            </w:pPr>
            <w:r>
              <w:rPr>
                <w:rFonts w:ascii="Calibri" w:hAnsi="Calibri" w:cs="Calibri"/>
                <w:b/>
                <w:color w:val="E96B15"/>
                <w:sz w:val="22"/>
                <w:szCs w:val="22"/>
              </w:rPr>
              <w:t>*</w:t>
            </w:r>
            <w:r w:rsidR="00E90E28">
              <w:rPr>
                <w:rFonts w:asciiTheme="minorHAnsi" w:hAnsiTheme="minorHAnsi" w:cstheme="minorHAnsi"/>
                <w:color w:val="FF0000"/>
              </w:rPr>
              <w:t>Juniorinnen / Junioren U8 (2016</w:t>
            </w:r>
            <w:r w:rsidRPr="00A94CB7">
              <w:rPr>
                <w:rFonts w:asciiTheme="minorHAnsi" w:hAnsiTheme="minorHAnsi" w:cstheme="minorHAnsi"/>
                <w:color w:val="FF0000"/>
              </w:rPr>
              <w:t xml:space="preserve"> u. jünger) </w:t>
            </w:r>
            <w:r w:rsidR="00E90E28">
              <w:rPr>
                <w:rFonts w:asciiTheme="minorHAnsi" w:hAnsiTheme="minorHAnsi" w:cstheme="minorHAnsi"/>
                <w:b/>
                <w:bCs/>
                <w:color w:val="FF0000"/>
              </w:rPr>
              <w:t xml:space="preserve">Kleinfeld </w:t>
            </w:r>
            <w:r w:rsidRPr="00A94CB7">
              <w:rPr>
                <w:rFonts w:asciiTheme="minorHAnsi" w:hAnsiTheme="minorHAnsi" w:cstheme="minorHAnsi"/>
                <w:color w:val="FF0000"/>
              </w:rPr>
              <w:t>Gruppenspiele</w:t>
            </w:r>
          </w:p>
          <w:p w14:paraId="56E31048" w14:textId="794A274D" w:rsidR="00A94CB7" w:rsidRPr="00A94CB7" w:rsidRDefault="00A94CB7" w:rsidP="00E90E28">
            <w:pPr>
              <w:pBdr>
                <w:top w:val="none" w:sz="0" w:space="0" w:color="auto"/>
                <w:left w:val="none" w:sz="0" w:space="0" w:color="auto"/>
                <w:bottom w:val="none" w:sz="0" w:space="0" w:color="auto"/>
                <w:right w:val="none" w:sz="0" w:space="0" w:color="auto"/>
                <w:between w:val="none" w:sz="0" w:space="0" w:color="auto"/>
                <w:bar w:val="none" w:sz="0" w:color="auto"/>
              </w:pBdr>
              <w:tabs>
                <w:tab w:val="left" w:pos="2181"/>
                <w:tab w:val="left" w:pos="2465"/>
              </w:tabs>
              <w:jc w:val="both"/>
              <w:rPr>
                <w:rFonts w:asciiTheme="minorHAnsi" w:hAnsiTheme="minorHAnsi" w:cstheme="minorHAnsi"/>
                <w:color w:val="FF0000"/>
              </w:rPr>
            </w:pPr>
            <w:r w:rsidRPr="00A94CB7">
              <w:rPr>
                <w:rFonts w:ascii="Calibri" w:hAnsi="Calibri" w:cs="Calibri"/>
                <w:b/>
                <w:color w:val="FF0000"/>
                <w:sz w:val="22"/>
                <w:szCs w:val="22"/>
              </w:rPr>
              <w:t>*</w:t>
            </w:r>
            <w:r w:rsidR="00E90E28">
              <w:rPr>
                <w:rFonts w:asciiTheme="minorHAnsi" w:hAnsiTheme="minorHAnsi" w:cstheme="minorHAnsi"/>
                <w:color w:val="FF0000"/>
              </w:rPr>
              <w:t>Juniorinnen / Junioren U9 (2015 u. jünger</w:t>
            </w:r>
            <w:r w:rsidRPr="00A94CB7">
              <w:rPr>
                <w:rFonts w:asciiTheme="minorHAnsi" w:hAnsiTheme="minorHAnsi" w:cstheme="minorHAnsi"/>
                <w:color w:val="FF0000"/>
              </w:rPr>
              <w:t xml:space="preserve">) </w:t>
            </w:r>
            <w:proofErr w:type="spellStart"/>
            <w:r w:rsidRPr="00A94CB7">
              <w:rPr>
                <w:rFonts w:asciiTheme="minorHAnsi" w:hAnsiTheme="minorHAnsi" w:cstheme="minorHAnsi"/>
                <w:b/>
                <w:bCs/>
                <w:color w:val="FF0000"/>
              </w:rPr>
              <w:t>Midcourt</w:t>
            </w:r>
            <w:proofErr w:type="spellEnd"/>
            <w:r w:rsidRPr="00A94CB7">
              <w:rPr>
                <w:rFonts w:asciiTheme="minorHAnsi" w:hAnsiTheme="minorHAnsi" w:cstheme="minorHAnsi"/>
                <w:b/>
                <w:bCs/>
                <w:color w:val="FF0000"/>
              </w:rPr>
              <w:t xml:space="preserve"> </w:t>
            </w:r>
            <w:r w:rsidRPr="00A94CB7">
              <w:rPr>
                <w:rFonts w:asciiTheme="minorHAnsi" w:hAnsiTheme="minorHAnsi" w:cstheme="minorHAnsi"/>
                <w:color w:val="FF0000"/>
              </w:rPr>
              <w:t xml:space="preserve">KO-Modus mit Nebenrunde      </w:t>
            </w:r>
          </w:p>
          <w:p w14:paraId="5FF4714C" w14:textId="12E07019" w:rsidR="00A94CB7" w:rsidRPr="00A94CB7" w:rsidRDefault="00A94CB7" w:rsidP="00E90E28">
            <w:pPr>
              <w:pBdr>
                <w:top w:val="none" w:sz="0" w:space="0" w:color="auto"/>
                <w:left w:val="none" w:sz="0" w:space="0" w:color="auto"/>
                <w:bottom w:val="none" w:sz="0" w:space="0" w:color="auto"/>
                <w:right w:val="none" w:sz="0" w:space="0" w:color="auto"/>
                <w:between w:val="none" w:sz="0" w:space="0" w:color="auto"/>
                <w:bar w:val="none" w:sz="0" w:color="auto"/>
              </w:pBdr>
              <w:tabs>
                <w:tab w:val="left" w:pos="2181"/>
                <w:tab w:val="left" w:pos="2465"/>
              </w:tabs>
              <w:jc w:val="both"/>
              <w:rPr>
                <w:rFonts w:asciiTheme="minorHAnsi" w:hAnsiTheme="minorHAnsi" w:cstheme="minorHAnsi"/>
                <w:color w:val="FF0000"/>
              </w:rPr>
            </w:pPr>
            <w:r w:rsidRPr="00A94CB7">
              <w:rPr>
                <w:rFonts w:ascii="Calibri" w:hAnsi="Calibri" w:cs="Calibri"/>
                <w:b/>
                <w:color w:val="FF0000"/>
                <w:sz w:val="22"/>
                <w:szCs w:val="22"/>
              </w:rPr>
              <w:t>*</w:t>
            </w:r>
            <w:r w:rsidR="00E90E28">
              <w:rPr>
                <w:rFonts w:asciiTheme="minorHAnsi" w:hAnsiTheme="minorHAnsi" w:cstheme="minorHAnsi"/>
                <w:color w:val="FF0000"/>
              </w:rPr>
              <w:t>Juniorinnen / Junioren U10 (2014 u. jünger</w:t>
            </w:r>
            <w:r w:rsidRPr="00A94CB7">
              <w:rPr>
                <w:rFonts w:asciiTheme="minorHAnsi" w:hAnsiTheme="minorHAnsi" w:cstheme="minorHAnsi"/>
                <w:color w:val="FF0000"/>
              </w:rPr>
              <w:t xml:space="preserve">) </w:t>
            </w:r>
            <w:r w:rsidRPr="00A94CB7">
              <w:rPr>
                <w:rFonts w:asciiTheme="minorHAnsi" w:hAnsiTheme="minorHAnsi" w:cstheme="minorHAnsi"/>
                <w:b/>
                <w:bCs/>
                <w:color w:val="FF0000"/>
              </w:rPr>
              <w:t xml:space="preserve">Großfeld </w:t>
            </w:r>
            <w:r w:rsidRPr="00A94CB7">
              <w:rPr>
                <w:rFonts w:asciiTheme="minorHAnsi" w:hAnsiTheme="minorHAnsi" w:cstheme="minorHAnsi"/>
                <w:color w:val="FF0000"/>
              </w:rPr>
              <w:t xml:space="preserve">KO-Modus mit Nebenrunde      </w:t>
            </w:r>
          </w:p>
          <w:p w14:paraId="2E80C3CF" w14:textId="77777777" w:rsidR="008F2CD6" w:rsidRPr="00980029" w:rsidRDefault="008F2CD6" w:rsidP="00E90E2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sz w:val="22"/>
                <w:szCs w:val="22"/>
              </w:rPr>
            </w:pPr>
            <w:r>
              <w:rPr>
                <w:rFonts w:ascii="Calibri" w:hAnsi="Calibri" w:cs="Calibri"/>
                <w:b/>
                <w:color w:val="E96B15"/>
                <w:sz w:val="22"/>
                <w:szCs w:val="22"/>
              </w:rPr>
              <w:t xml:space="preserve">* </w:t>
            </w:r>
            <w:r w:rsidRPr="009C7DB0">
              <w:rPr>
                <w:rFonts w:ascii="Calibri" w:hAnsi="Calibri" w:cs="Calibri"/>
                <w:b/>
                <w:color w:val="000000" w:themeColor="text1"/>
                <w:sz w:val="22"/>
                <w:szCs w:val="22"/>
              </w:rPr>
              <w:t xml:space="preserve">Mit Wertung für </w:t>
            </w:r>
            <w:r w:rsidRPr="009C7DB0">
              <w:rPr>
                <w:rFonts w:ascii="Calibri" w:hAnsi="Calibri" w:cs="Calibri" w:hint="eastAsia"/>
                <w:b/>
                <w:color w:val="000000" w:themeColor="text1"/>
                <w:sz w:val="22"/>
                <w:szCs w:val="22"/>
              </w:rPr>
              <w:t>die</w:t>
            </w:r>
            <w:r w:rsidRPr="009C7DB0">
              <w:rPr>
                <w:rFonts w:ascii="Calibri" w:hAnsi="Calibri" w:cs="Calibri"/>
                <w:b/>
                <w:color w:val="000000" w:themeColor="text1"/>
                <w:sz w:val="22"/>
                <w:szCs w:val="22"/>
              </w:rPr>
              <w:t xml:space="preserve"> </w:t>
            </w:r>
            <w:r w:rsidRPr="00980029">
              <w:rPr>
                <w:rFonts w:ascii="Calibri" w:hAnsi="Calibri" w:cs="Calibri"/>
                <w:b/>
                <w:color w:val="E96B15"/>
                <w:sz w:val="22"/>
                <w:szCs w:val="22"/>
              </w:rPr>
              <w:t xml:space="preserve">NEXT </w:t>
            </w:r>
            <w:r w:rsidRPr="00980029">
              <w:rPr>
                <w:rFonts w:ascii="Calibri" w:hAnsi="Calibri" w:cs="Calibri"/>
                <w:b/>
                <w:color w:val="3965B5"/>
                <w:sz w:val="22"/>
                <w:szCs w:val="22"/>
              </w:rPr>
              <w:t>LEVEL</w:t>
            </w:r>
            <w:r w:rsidRPr="00980029">
              <w:rPr>
                <w:rFonts w:ascii="Calibri" w:hAnsi="Calibri" w:cs="Calibri"/>
                <w:b/>
                <w:sz w:val="22"/>
                <w:szCs w:val="22"/>
              </w:rPr>
              <w:t xml:space="preserve"> – Turnierserie </w:t>
            </w:r>
          </w:p>
          <w:p w14:paraId="1CE4B0CC" w14:textId="77777777" w:rsidR="008F2CD6" w:rsidRPr="004D5296"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tabs>
                <w:tab w:val="left" w:pos="2181"/>
                <w:tab w:val="left" w:pos="2465"/>
              </w:tabs>
              <w:rPr>
                <w:rFonts w:ascii="Calibri" w:hAnsi="Calibri" w:cs="Calibri"/>
                <w:b/>
                <w:bCs/>
              </w:rPr>
            </w:pPr>
          </w:p>
        </w:tc>
      </w:tr>
      <w:tr w:rsidR="008F2CD6" w:rsidRPr="005F5408" w14:paraId="261145EC" w14:textId="77777777" w:rsidTr="00D602C2">
        <w:tc>
          <w:tcPr>
            <w:tcW w:w="2268" w:type="dxa"/>
            <w:shd w:val="clear" w:color="auto" w:fill="auto"/>
            <w:tcMar>
              <w:top w:w="0" w:type="dxa"/>
              <w:left w:w="0" w:type="dxa"/>
              <w:bottom w:w="0" w:type="dxa"/>
              <w:right w:w="0" w:type="dxa"/>
            </w:tcMar>
          </w:tcPr>
          <w:p w14:paraId="01AF0067" w14:textId="5421BC60" w:rsidR="008F2CD6" w:rsidRPr="00F12087" w:rsidRDefault="008F2CD6" w:rsidP="008F2CD6">
            <w:pPr>
              <w:rPr>
                <w:rFonts w:cstheme="minorHAnsi"/>
                <w:b/>
                <w:bCs/>
              </w:rPr>
            </w:pPr>
            <w:r w:rsidRPr="004A78E2">
              <w:rPr>
                <w:rFonts w:asciiTheme="minorHAnsi" w:hAnsiTheme="minorHAnsi" w:cstheme="minorHAnsi"/>
                <w:b/>
                <w:bCs/>
              </w:rPr>
              <w:t>Feldgrößen:</w:t>
            </w:r>
          </w:p>
        </w:tc>
        <w:tc>
          <w:tcPr>
            <w:tcW w:w="7513" w:type="dxa"/>
            <w:shd w:val="clear" w:color="auto" w:fill="auto"/>
            <w:tcMar>
              <w:top w:w="0" w:type="dxa"/>
              <w:left w:w="0" w:type="dxa"/>
              <w:bottom w:w="0" w:type="dxa"/>
              <w:right w:w="0" w:type="dxa"/>
            </w:tcMar>
          </w:tcPr>
          <w:p w14:paraId="31AF1DA6" w14:textId="78DADFD0" w:rsidR="008F2CD6" w:rsidRPr="005F5408" w:rsidRDefault="008F2CD6" w:rsidP="008B0419">
            <w:pPr>
              <w:tabs>
                <w:tab w:val="left" w:pos="2070"/>
                <w:tab w:val="left" w:pos="4196"/>
              </w:tabs>
              <w:rPr>
                <w:rFonts w:cstheme="minorHAnsi"/>
                <w:u w:val="single"/>
              </w:rPr>
            </w:pPr>
            <w:r w:rsidRPr="005F5408">
              <w:rPr>
                <w:rFonts w:ascii="Calibri" w:eastAsia="Calibri" w:hAnsi="Calibri" w:cs="Calibri"/>
              </w:rPr>
              <w:t xml:space="preserve">Die maximale Anzahl der Teilnehmer:innen ist auf jeweils </w:t>
            </w:r>
            <w:r w:rsidR="008B0419" w:rsidRPr="008B0419">
              <w:rPr>
                <w:rFonts w:ascii="Calibri" w:eastAsia="Calibri" w:hAnsi="Calibri" w:cs="Calibri"/>
                <w:b/>
                <w:color w:val="FF0000"/>
                <w:u w:val="single"/>
              </w:rPr>
              <w:t>XX</w:t>
            </w:r>
            <w:r w:rsidRPr="005F5408">
              <w:rPr>
                <w:rFonts w:ascii="Calibri" w:eastAsia="Calibri" w:hAnsi="Calibri" w:cs="Calibri"/>
                <w:b/>
                <w:u w:val="single"/>
              </w:rPr>
              <w:t xml:space="preserve"> Spieler:innen</w:t>
            </w:r>
            <w:r w:rsidRPr="005F5408">
              <w:rPr>
                <w:rFonts w:ascii="Calibri" w:eastAsia="Calibri" w:hAnsi="Calibri" w:cs="Calibri"/>
              </w:rPr>
              <w:t xml:space="preserve"> begrenzt.</w:t>
            </w:r>
          </w:p>
        </w:tc>
      </w:tr>
      <w:tr w:rsidR="008F2CD6" w:rsidRPr="005F5408" w14:paraId="28BCA5F9" w14:textId="77777777" w:rsidTr="00D602C2">
        <w:tc>
          <w:tcPr>
            <w:tcW w:w="2268" w:type="dxa"/>
            <w:shd w:val="clear" w:color="auto" w:fill="auto"/>
            <w:tcMar>
              <w:top w:w="0" w:type="dxa"/>
              <w:left w:w="0" w:type="dxa"/>
              <w:bottom w:w="0" w:type="dxa"/>
              <w:right w:w="0" w:type="dxa"/>
            </w:tcMar>
          </w:tcPr>
          <w:p w14:paraId="5CF00755" w14:textId="77777777" w:rsidR="008F2CD6" w:rsidRPr="005F5408" w:rsidRDefault="008F2CD6" w:rsidP="008F2CD6">
            <w:pPr>
              <w:rPr>
                <w:rFonts w:cstheme="minorHAnsi"/>
                <w:b/>
                <w:bCs/>
              </w:rPr>
            </w:pPr>
          </w:p>
        </w:tc>
        <w:tc>
          <w:tcPr>
            <w:tcW w:w="7513" w:type="dxa"/>
            <w:shd w:val="clear" w:color="auto" w:fill="auto"/>
            <w:tcMar>
              <w:top w:w="0" w:type="dxa"/>
              <w:left w:w="0" w:type="dxa"/>
              <w:bottom w:w="0" w:type="dxa"/>
              <w:right w:w="0" w:type="dxa"/>
            </w:tcMar>
          </w:tcPr>
          <w:p w14:paraId="7F5631AD" w14:textId="69CD6C05" w:rsidR="008F2CD6" w:rsidRPr="005F5408" w:rsidRDefault="008F2CD6" w:rsidP="008F2CD6">
            <w:pPr>
              <w:tabs>
                <w:tab w:val="left" w:pos="2070"/>
                <w:tab w:val="left" w:pos="4196"/>
              </w:tabs>
              <w:rPr>
                <w:rFonts w:cstheme="minorHAnsi"/>
                <w:u w:val="single"/>
              </w:rPr>
            </w:pPr>
          </w:p>
        </w:tc>
      </w:tr>
      <w:tr w:rsidR="008F2CD6" w:rsidRPr="00F12087" w14:paraId="53231C82" w14:textId="77777777" w:rsidTr="00D602C2">
        <w:tc>
          <w:tcPr>
            <w:tcW w:w="2268" w:type="dxa"/>
            <w:shd w:val="clear" w:color="auto" w:fill="auto"/>
            <w:tcMar>
              <w:top w:w="0" w:type="dxa"/>
              <w:left w:w="0" w:type="dxa"/>
              <w:bottom w:w="0" w:type="dxa"/>
              <w:right w:w="0" w:type="dxa"/>
            </w:tcMar>
          </w:tcPr>
          <w:p w14:paraId="3C01E861"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Pr>
                <w:rFonts w:asciiTheme="minorHAnsi" w:hAnsiTheme="minorHAnsi" w:cstheme="minorHAnsi"/>
                <w:b/>
                <w:bCs/>
              </w:rPr>
              <w:t>Genehmigung</w:t>
            </w:r>
            <w:r w:rsidRPr="00F12087">
              <w:rPr>
                <w:rFonts w:asciiTheme="minorHAnsi" w:hAnsiTheme="minorHAnsi" w:cstheme="minorHAnsi"/>
                <w:b/>
                <w:bCs/>
              </w:rPr>
              <w:t>:</w:t>
            </w:r>
          </w:p>
          <w:p w14:paraId="303CAB9A"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p>
          <w:p w14:paraId="22900F09"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Verantwortlich:</w:t>
            </w:r>
          </w:p>
        </w:tc>
        <w:tc>
          <w:tcPr>
            <w:tcW w:w="7513" w:type="dxa"/>
            <w:shd w:val="clear" w:color="auto" w:fill="auto"/>
            <w:tcMar>
              <w:top w:w="0" w:type="dxa"/>
              <w:left w:w="0" w:type="dxa"/>
              <w:bottom w:w="0" w:type="dxa"/>
              <w:right w:w="0" w:type="dxa"/>
            </w:tcMar>
          </w:tcPr>
          <w:p w14:paraId="2E143D40" w14:textId="5B12C1E4" w:rsidR="008F2CD6" w:rsidRPr="00F33586" w:rsidRDefault="00E90E28" w:rsidP="008F2CD6">
            <w:pPr>
              <w:rPr>
                <w:rFonts w:ascii="Calibri" w:hAnsi="Calibri" w:cs="Calibri"/>
              </w:rPr>
            </w:pPr>
            <w:r>
              <w:rPr>
                <w:rFonts w:ascii="Calibri" w:hAnsi="Calibri" w:cs="Calibri"/>
              </w:rPr>
              <w:t xml:space="preserve">Klaus Berner – Leiter Ressort IV </w:t>
            </w:r>
            <w:r w:rsidR="008F2CD6">
              <w:rPr>
                <w:rFonts w:ascii="Calibri" w:hAnsi="Calibri" w:cs="Calibri"/>
              </w:rPr>
              <w:t>Leistungssport und Jugendförderung</w:t>
            </w:r>
            <w:r w:rsidR="00D602C2">
              <w:rPr>
                <w:rFonts w:ascii="Calibri" w:hAnsi="Calibri" w:cs="Calibri"/>
              </w:rPr>
              <w:t xml:space="preserve"> (</w:t>
            </w:r>
            <w:proofErr w:type="spellStart"/>
            <w:r>
              <w:rPr>
                <w:rFonts w:ascii="Calibri" w:hAnsi="Calibri" w:cs="Calibri"/>
              </w:rPr>
              <w:t>kommiss</w:t>
            </w:r>
            <w:proofErr w:type="spellEnd"/>
            <w:r>
              <w:rPr>
                <w:rFonts w:ascii="Calibri" w:hAnsi="Calibri" w:cs="Calibri"/>
              </w:rPr>
              <w:t>.</w:t>
            </w:r>
            <w:r w:rsidR="00D602C2">
              <w:rPr>
                <w:rFonts w:ascii="Calibri" w:hAnsi="Calibri" w:cs="Calibri"/>
              </w:rPr>
              <w:t>)</w:t>
            </w:r>
          </w:p>
          <w:p w14:paraId="35966469"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BB53E47" w14:textId="0F653995" w:rsidR="008F2CD6" w:rsidRPr="00F12087" w:rsidRDefault="008B0419" w:rsidP="008B0419">
            <w:pPr>
              <w:rPr>
                <w:rFonts w:asciiTheme="minorHAnsi" w:hAnsiTheme="minorHAnsi" w:cstheme="minorHAnsi"/>
              </w:rPr>
            </w:pPr>
            <w:r w:rsidRPr="008B0419">
              <w:rPr>
                <w:rFonts w:asciiTheme="minorHAnsi" w:hAnsiTheme="minorHAnsi" w:cstheme="minorHAnsi"/>
                <w:color w:val="FF0000"/>
              </w:rPr>
              <w:t>Max Mustermann, Tel.: 0151-10000</w:t>
            </w:r>
            <w:r>
              <w:rPr>
                <w:rFonts w:asciiTheme="minorHAnsi" w:hAnsiTheme="minorHAnsi" w:cstheme="minorHAnsi"/>
                <w:color w:val="FF0000"/>
              </w:rPr>
              <w:t>0000, E-Mail: max.mustermann@xxx</w:t>
            </w:r>
            <w:r w:rsidRPr="008B0419">
              <w:rPr>
                <w:rFonts w:asciiTheme="minorHAnsi" w:hAnsiTheme="minorHAnsi" w:cstheme="minorHAnsi"/>
                <w:color w:val="FF0000"/>
              </w:rPr>
              <w:t>.de</w:t>
            </w:r>
          </w:p>
        </w:tc>
      </w:tr>
      <w:tr w:rsidR="008F2CD6" w:rsidRPr="00F12087" w14:paraId="2437C277" w14:textId="77777777" w:rsidTr="00D602C2">
        <w:tc>
          <w:tcPr>
            <w:tcW w:w="2268" w:type="dxa"/>
            <w:shd w:val="clear" w:color="auto" w:fill="auto"/>
            <w:tcMar>
              <w:top w:w="0" w:type="dxa"/>
              <w:left w:w="0" w:type="dxa"/>
              <w:bottom w:w="0" w:type="dxa"/>
              <w:right w:w="0" w:type="dxa"/>
            </w:tcMar>
          </w:tcPr>
          <w:p w14:paraId="6D795E7C" w14:textId="642AB494" w:rsidR="008B0419" w:rsidRDefault="008B0419"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p>
          <w:p w14:paraId="05098497" w14:textId="64A0586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Teilnahme-</w:t>
            </w:r>
            <w:r w:rsidRPr="00F12087">
              <w:rPr>
                <w:rFonts w:asciiTheme="minorHAnsi" w:hAnsiTheme="minorHAnsi" w:cstheme="minorHAnsi"/>
                <w:b/>
                <w:bCs/>
              </w:rPr>
              <w:br/>
            </w:r>
            <w:proofErr w:type="spellStart"/>
            <w:r w:rsidRPr="00F12087">
              <w:rPr>
                <w:rFonts w:asciiTheme="minorHAnsi" w:hAnsiTheme="minorHAnsi" w:cstheme="minorHAnsi"/>
                <w:b/>
                <w:bCs/>
              </w:rPr>
              <w:t>bedingungen</w:t>
            </w:r>
            <w:proofErr w:type="spellEnd"/>
            <w:r w:rsidRPr="00F12087">
              <w:rPr>
                <w:rFonts w:asciiTheme="minorHAnsi" w:hAnsiTheme="minorHAnsi" w:cstheme="minorHAnsi"/>
                <w:b/>
                <w:bCs/>
              </w:rPr>
              <w:t>:</w:t>
            </w:r>
          </w:p>
        </w:tc>
        <w:tc>
          <w:tcPr>
            <w:tcW w:w="7513" w:type="dxa"/>
            <w:shd w:val="clear" w:color="auto" w:fill="auto"/>
            <w:tcMar>
              <w:top w:w="0" w:type="dxa"/>
              <w:left w:w="0" w:type="dxa"/>
              <w:bottom w:w="0" w:type="dxa"/>
              <w:right w:w="0" w:type="dxa"/>
            </w:tcMar>
          </w:tcPr>
          <w:p w14:paraId="25EAC199" w14:textId="77777777" w:rsidR="008B0419" w:rsidRDefault="008B0419" w:rsidP="00E90E2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p>
          <w:p w14:paraId="593054C5" w14:textId="0D6FD894" w:rsidR="008F2CD6" w:rsidRPr="00F12087" w:rsidRDefault="008F2CD6" w:rsidP="00E90E2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F12087">
              <w:rPr>
                <w:rFonts w:asciiTheme="minorHAnsi" w:hAnsiTheme="minorHAnsi" w:cstheme="minorHAnsi"/>
              </w:rPr>
              <w:t>Teilnahmeb</w:t>
            </w:r>
            <w:r>
              <w:rPr>
                <w:rFonts w:asciiTheme="minorHAnsi" w:hAnsiTheme="minorHAnsi" w:cstheme="minorHAnsi"/>
              </w:rPr>
              <w:t>erechtigt sind alle Jugendliche</w:t>
            </w:r>
            <w:r w:rsidRPr="00F12087">
              <w:rPr>
                <w:rFonts w:asciiTheme="minorHAnsi" w:hAnsiTheme="minorHAnsi" w:cstheme="minorHAnsi"/>
              </w:rPr>
              <w:t xml:space="preserve">, die Mitglied </w:t>
            </w:r>
            <w:r>
              <w:rPr>
                <w:rFonts w:asciiTheme="minorHAnsi" w:hAnsiTheme="minorHAnsi" w:cstheme="minorHAnsi"/>
              </w:rPr>
              <w:t>eines Verein</w:t>
            </w:r>
            <w:r w:rsidRPr="00F12087">
              <w:rPr>
                <w:rFonts w:asciiTheme="minorHAnsi" w:hAnsiTheme="minorHAnsi" w:cstheme="minorHAnsi"/>
              </w:rPr>
              <w:t xml:space="preserve">s </w:t>
            </w:r>
            <w:r>
              <w:rPr>
                <w:rFonts w:asciiTheme="minorHAnsi" w:hAnsiTheme="minorHAnsi" w:cstheme="minorHAnsi"/>
              </w:rPr>
              <w:t xml:space="preserve">im </w:t>
            </w:r>
            <w:r w:rsidRPr="00F12087">
              <w:rPr>
                <w:rFonts w:asciiTheme="minorHAnsi" w:hAnsiTheme="minorHAnsi" w:cstheme="minorHAnsi"/>
              </w:rPr>
              <w:t xml:space="preserve">WTB sind. </w:t>
            </w:r>
            <w:r w:rsidRPr="003E1FCE">
              <w:rPr>
                <w:rFonts w:asciiTheme="minorHAnsi" w:hAnsiTheme="minorHAnsi" w:cstheme="minorHAnsi"/>
              </w:rPr>
              <w:t>Vorrang bei Turnier</w:t>
            </w:r>
            <w:r w:rsidR="00E90E28">
              <w:rPr>
                <w:rFonts w:asciiTheme="minorHAnsi" w:hAnsiTheme="minorHAnsi" w:cstheme="minorHAnsi"/>
              </w:rPr>
              <w:t>en der U10 hat der Jahrgang 2014</w:t>
            </w:r>
            <w:r w:rsidRPr="003E1FCE">
              <w:rPr>
                <w:rFonts w:asciiTheme="minorHAnsi" w:hAnsiTheme="minorHAnsi" w:cstheme="minorHAnsi"/>
              </w:rPr>
              <w:t>, bei den Tu</w:t>
            </w:r>
            <w:r w:rsidR="00E90E28">
              <w:rPr>
                <w:rFonts w:asciiTheme="minorHAnsi" w:hAnsiTheme="minorHAnsi" w:cstheme="minorHAnsi"/>
              </w:rPr>
              <w:t>rnieren der U9 der Jahrgang 2015</w:t>
            </w:r>
            <w:r w:rsidRPr="003E1FCE">
              <w:rPr>
                <w:rFonts w:asciiTheme="minorHAnsi" w:hAnsiTheme="minorHAnsi" w:cstheme="minorHAnsi"/>
              </w:rPr>
              <w:t xml:space="preserve"> </w:t>
            </w:r>
            <w:r w:rsidR="00E90E28">
              <w:rPr>
                <w:rFonts w:asciiTheme="minorHAnsi" w:hAnsiTheme="minorHAnsi" w:cstheme="minorHAnsi"/>
              </w:rPr>
              <w:t>und bei der U8 der Jahrgang 2016</w:t>
            </w:r>
            <w:r w:rsidRPr="003E1FCE">
              <w:rPr>
                <w:rFonts w:asciiTheme="minorHAnsi" w:hAnsiTheme="minorHAnsi" w:cstheme="minorHAnsi"/>
              </w:rPr>
              <w:t>.</w:t>
            </w:r>
            <w:r>
              <w:rPr>
                <w:rFonts w:asciiTheme="minorHAnsi" w:hAnsiTheme="minorHAnsi" w:cstheme="minorHAnsi"/>
              </w:rPr>
              <w:t xml:space="preserve"> </w:t>
            </w:r>
            <w:r w:rsidRPr="00F12087">
              <w:rPr>
                <w:rFonts w:asciiTheme="minorHAnsi" w:hAnsiTheme="minorHAnsi" w:cstheme="minorHAnsi"/>
              </w:rPr>
              <w:t>Der Turnierausschuss behält sich vor, die Bestimmungen erforderlichenfalls zu ändern, Wettbewerbe wegen ungenügender Beteiligung ausfallen zu lassen oder zusammenzulegen sowie Nennungen zurückzuweisen. Der Turnierausschuss entscheidet über die Zulassung. Alle Teilnehmer müssen im Besitz einer ID-Nummer sein!</w:t>
            </w:r>
          </w:p>
          <w:p w14:paraId="2E30E116" w14:textId="77777777" w:rsidR="008F2CD6" w:rsidRPr="00F12087" w:rsidRDefault="008F2CD6" w:rsidP="00E90E2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p>
        </w:tc>
      </w:tr>
      <w:tr w:rsidR="008F2CD6" w:rsidRPr="00F12087" w14:paraId="3BECC230" w14:textId="77777777" w:rsidTr="00D602C2">
        <w:tc>
          <w:tcPr>
            <w:tcW w:w="2268" w:type="dxa"/>
            <w:shd w:val="clear" w:color="auto" w:fill="auto"/>
            <w:tcMar>
              <w:top w:w="0" w:type="dxa"/>
              <w:left w:w="0" w:type="dxa"/>
              <w:bottom w:w="0" w:type="dxa"/>
              <w:right w:w="0" w:type="dxa"/>
            </w:tcMar>
          </w:tcPr>
          <w:p w14:paraId="0A2C0EEC"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Preise:</w:t>
            </w:r>
          </w:p>
        </w:tc>
        <w:tc>
          <w:tcPr>
            <w:tcW w:w="7513" w:type="dxa"/>
            <w:shd w:val="clear" w:color="auto" w:fill="auto"/>
            <w:tcMar>
              <w:top w:w="0" w:type="dxa"/>
              <w:left w:w="0" w:type="dxa"/>
              <w:bottom w:w="0" w:type="dxa"/>
              <w:right w:w="0" w:type="dxa"/>
            </w:tcMar>
          </w:tcPr>
          <w:p w14:paraId="57453658" w14:textId="2DE2AF42" w:rsidR="008F2CD6" w:rsidRPr="00F12087" w:rsidRDefault="008F2CD6" w:rsidP="00E90E2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Pr>
                <w:rFonts w:asciiTheme="minorHAnsi" w:hAnsiTheme="minorHAnsi" w:cstheme="minorHAnsi"/>
              </w:rPr>
              <w:t xml:space="preserve">Platz 1. - 3. </w:t>
            </w:r>
            <w:r w:rsidRPr="00F12087">
              <w:rPr>
                <w:rFonts w:asciiTheme="minorHAnsi" w:hAnsiTheme="minorHAnsi" w:cstheme="minorHAnsi"/>
              </w:rPr>
              <w:t xml:space="preserve">jeder Konkurrenz erhalten </w:t>
            </w:r>
            <w:r>
              <w:rPr>
                <w:rFonts w:asciiTheme="minorHAnsi" w:hAnsiTheme="minorHAnsi" w:cstheme="minorHAnsi"/>
              </w:rPr>
              <w:t>Medaillen</w:t>
            </w:r>
            <w:r w:rsidRPr="00F12087">
              <w:rPr>
                <w:rFonts w:asciiTheme="minorHAnsi" w:hAnsiTheme="minorHAnsi" w:cstheme="minorHAnsi"/>
              </w:rPr>
              <w:t>, Urkunden und Sachpreise.</w:t>
            </w:r>
          </w:p>
          <w:p w14:paraId="1542BA2B" w14:textId="77777777" w:rsidR="008F2CD6" w:rsidRPr="00F12087" w:rsidRDefault="008F2CD6" w:rsidP="00E90E2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p>
        </w:tc>
      </w:tr>
      <w:tr w:rsidR="008F2CD6" w:rsidRPr="00F12087" w14:paraId="55148160" w14:textId="77777777" w:rsidTr="00D602C2">
        <w:tc>
          <w:tcPr>
            <w:tcW w:w="2268" w:type="dxa"/>
            <w:shd w:val="clear" w:color="auto" w:fill="auto"/>
            <w:tcMar>
              <w:top w:w="0" w:type="dxa"/>
              <w:left w:w="0" w:type="dxa"/>
              <w:bottom w:w="0" w:type="dxa"/>
              <w:right w:w="0" w:type="dxa"/>
            </w:tcMar>
          </w:tcPr>
          <w:p w14:paraId="04E2789E" w14:textId="77777777" w:rsidR="008F2CD6" w:rsidRPr="00F12087" w:rsidRDefault="008F2CD6" w:rsidP="008F2CD6">
            <w:pPr>
              <w:pStyle w:val="berschrift1"/>
              <w:outlineLvl w:val="0"/>
              <w:rPr>
                <w:rFonts w:asciiTheme="minorHAnsi" w:hAnsiTheme="minorHAnsi" w:cstheme="minorHAnsi"/>
              </w:rPr>
            </w:pPr>
            <w:r w:rsidRPr="00F12087">
              <w:rPr>
                <w:rFonts w:asciiTheme="minorHAnsi" w:hAnsiTheme="minorHAnsi" w:cstheme="minorHAnsi"/>
                <w:b/>
                <w:bCs/>
              </w:rPr>
              <w:t>Nennschluss:</w:t>
            </w:r>
          </w:p>
        </w:tc>
        <w:tc>
          <w:tcPr>
            <w:tcW w:w="7513" w:type="dxa"/>
            <w:shd w:val="clear" w:color="auto" w:fill="auto"/>
            <w:tcMar>
              <w:top w:w="0" w:type="dxa"/>
              <w:left w:w="0" w:type="dxa"/>
              <w:bottom w:w="0" w:type="dxa"/>
              <w:right w:w="0" w:type="dxa"/>
            </w:tcMar>
          </w:tcPr>
          <w:p w14:paraId="7F39FC51" w14:textId="69290FF5" w:rsidR="008F2CD6" w:rsidRPr="008B0419" w:rsidRDefault="008B0419" w:rsidP="00E90E28">
            <w:pPr>
              <w:pStyle w:val="berschrift1"/>
              <w:jc w:val="both"/>
              <w:outlineLvl w:val="0"/>
              <w:rPr>
                <w:rFonts w:asciiTheme="minorHAnsi" w:hAnsiTheme="minorHAnsi" w:cstheme="minorHAnsi"/>
                <w:bCs/>
                <w:color w:val="FF0000"/>
              </w:rPr>
            </w:pPr>
            <w:r w:rsidRPr="00A94CB7">
              <w:rPr>
                <w:rFonts w:asciiTheme="minorHAnsi" w:hAnsiTheme="minorHAnsi" w:cstheme="minorHAnsi"/>
                <w:b/>
                <w:bCs/>
                <w:color w:val="FF0000"/>
              </w:rPr>
              <w:t>XX.XX.XXXX</w:t>
            </w:r>
            <w:r w:rsidRPr="008B0419">
              <w:rPr>
                <w:rFonts w:asciiTheme="minorHAnsi" w:hAnsiTheme="minorHAnsi" w:cstheme="minorHAnsi"/>
                <w:bCs/>
                <w:color w:val="FF0000"/>
              </w:rPr>
              <w:t xml:space="preserve"> </w:t>
            </w:r>
            <w:r w:rsidRPr="00A94CB7">
              <w:rPr>
                <w:rFonts w:asciiTheme="minorHAnsi" w:hAnsiTheme="minorHAnsi" w:cstheme="minorHAnsi"/>
                <w:b/>
                <w:bCs/>
              </w:rPr>
              <w:t>– 23:59 Uhr</w:t>
            </w:r>
          </w:p>
          <w:p w14:paraId="6E91B518" w14:textId="33F9F166" w:rsidR="008F2CD6" w:rsidRPr="00767E3F" w:rsidRDefault="008F2CD6" w:rsidP="00E90E28">
            <w:pPr>
              <w:jc w:val="both"/>
              <w:rPr>
                <w:rStyle w:val="Hyperlink"/>
                <w:rFonts w:asciiTheme="minorHAnsi" w:hAnsiTheme="minorHAnsi" w:cstheme="minorHAnsi"/>
              </w:rPr>
            </w:pPr>
            <w:r w:rsidRPr="00767E3F">
              <w:rPr>
                <w:rFonts w:asciiTheme="minorHAnsi" w:hAnsiTheme="minorHAnsi" w:cstheme="minorHAnsi"/>
              </w:rPr>
              <w:t xml:space="preserve">Meldungen nur als Online-Meldung unter folgendem Turnier-Link möglich: </w:t>
            </w:r>
          </w:p>
          <w:p w14:paraId="51B5C02E" w14:textId="163EAFBD" w:rsidR="008F2CD6" w:rsidRPr="008B0419" w:rsidRDefault="008F2CD6" w:rsidP="00E90E28">
            <w:pPr>
              <w:jc w:val="both"/>
              <w:rPr>
                <w:rFonts w:asciiTheme="minorHAnsi" w:hAnsiTheme="minorHAnsi" w:cstheme="minorHAnsi"/>
                <w:color w:val="FF0000"/>
              </w:rPr>
            </w:pPr>
            <w:r w:rsidRPr="008B0419">
              <w:rPr>
                <w:rFonts w:asciiTheme="minorHAnsi" w:hAnsiTheme="minorHAnsi" w:cstheme="minorHAnsi"/>
                <w:color w:val="FF0000"/>
              </w:rPr>
              <w:t>https://spieler.tennis.de/web/guest/</w:t>
            </w:r>
            <w:r w:rsidR="008B0419" w:rsidRPr="008B0419">
              <w:rPr>
                <w:rFonts w:asciiTheme="minorHAnsi" w:hAnsiTheme="minorHAnsi" w:cstheme="minorHAnsi"/>
                <w:color w:val="FF0000"/>
              </w:rPr>
              <w:t>turniersuche?tournamentId=...</w:t>
            </w:r>
          </w:p>
          <w:p w14:paraId="66DD5BB8" w14:textId="00E44EF5" w:rsidR="008F2CD6" w:rsidRPr="00767E3F" w:rsidRDefault="008F2CD6" w:rsidP="00E90E28">
            <w:pPr>
              <w:jc w:val="both"/>
              <w:rPr>
                <w:rFonts w:asciiTheme="minorHAnsi" w:hAnsiTheme="minorHAnsi" w:cstheme="minorHAnsi"/>
              </w:rPr>
            </w:pPr>
          </w:p>
        </w:tc>
      </w:tr>
      <w:tr w:rsidR="008F2CD6" w:rsidRPr="00F12087" w14:paraId="5F655813" w14:textId="77777777" w:rsidTr="00D602C2">
        <w:tc>
          <w:tcPr>
            <w:tcW w:w="2268" w:type="dxa"/>
            <w:shd w:val="clear" w:color="auto" w:fill="auto"/>
            <w:tcMar>
              <w:top w:w="0" w:type="dxa"/>
              <w:left w:w="0" w:type="dxa"/>
              <w:bottom w:w="0" w:type="dxa"/>
              <w:right w:w="0" w:type="dxa"/>
            </w:tcMar>
          </w:tcPr>
          <w:p w14:paraId="0EB4306C"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Nenngeld:</w:t>
            </w:r>
          </w:p>
        </w:tc>
        <w:tc>
          <w:tcPr>
            <w:tcW w:w="7513" w:type="dxa"/>
            <w:shd w:val="clear" w:color="auto" w:fill="auto"/>
            <w:tcMar>
              <w:top w:w="0" w:type="dxa"/>
              <w:left w:w="0" w:type="dxa"/>
              <w:bottom w:w="0" w:type="dxa"/>
              <w:right w:w="0" w:type="dxa"/>
            </w:tcMar>
          </w:tcPr>
          <w:p w14:paraId="1421C72A" w14:textId="77777777" w:rsidR="00E90E28" w:rsidRDefault="008F2CD6" w:rsidP="00E90E28">
            <w:pPr>
              <w:jc w:val="both"/>
              <w:rPr>
                <w:rFonts w:asciiTheme="minorHAnsi" w:hAnsiTheme="minorHAnsi" w:cstheme="minorHAnsi"/>
              </w:rPr>
            </w:pPr>
            <w:r>
              <w:rPr>
                <w:rFonts w:asciiTheme="minorHAnsi" w:hAnsiTheme="minorHAnsi" w:cstheme="minorHAnsi"/>
              </w:rPr>
              <w:t xml:space="preserve">U8 </w:t>
            </w:r>
            <w:r w:rsidRPr="006A02B1">
              <w:rPr>
                <w:rFonts w:asciiTheme="minorHAnsi" w:hAnsiTheme="minorHAnsi" w:cstheme="minorHAnsi"/>
              </w:rPr>
              <w:t xml:space="preserve">Kleinfeld </w:t>
            </w:r>
            <w:r>
              <w:rPr>
                <w:rFonts w:asciiTheme="minorHAnsi" w:hAnsiTheme="minorHAnsi" w:cstheme="minorHAnsi"/>
              </w:rPr>
              <w:t>15</w:t>
            </w:r>
            <w:r w:rsidR="00E90E28">
              <w:rPr>
                <w:rFonts w:asciiTheme="minorHAnsi" w:hAnsiTheme="minorHAnsi" w:cstheme="minorHAnsi"/>
              </w:rPr>
              <w:t>,00</w:t>
            </w:r>
            <w:r w:rsidRPr="006A02B1">
              <w:rPr>
                <w:rFonts w:asciiTheme="minorHAnsi" w:hAnsiTheme="minorHAnsi" w:cstheme="minorHAnsi"/>
              </w:rPr>
              <w:t xml:space="preserve">€, </w:t>
            </w:r>
            <w:r>
              <w:rPr>
                <w:rFonts w:asciiTheme="minorHAnsi" w:hAnsiTheme="minorHAnsi" w:cstheme="minorHAnsi"/>
              </w:rPr>
              <w:t xml:space="preserve">U9 </w:t>
            </w:r>
            <w:proofErr w:type="spellStart"/>
            <w:r>
              <w:rPr>
                <w:rFonts w:asciiTheme="minorHAnsi" w:hAnsiTheme="minorHAnsi" w:cstheme="minorHAnsi"/>
              </w:rPr>
              <w:t>Midcourt</w:t>
            </w:r>
            <w:proofErr w:type="spellEnd"/>
            <w:r>
              <w:rPr>
                <w:rFonts w:asciiTheme="minorHAnsi" w:hAnsiTheme="minorHAnsi" w:cstheme="minorHAnsi"/>
              </w:rPr>
              <w:t xml:space="preserve"> und U10 Großfeld 25</w:t>
            </w:r>
            <w:r w:rsidR="00E90E28">
              <w:rPr>
                <w:rFonts w:asciiTheme="minorHAnsi" w:hAnsiTheme="minorHAnsi" w:cstheme="minorHAnsi"/>
              </w:rPr>
              <w:t>,00</w:t>
            </w:r>
            <w:r w:rsidRPr="006A02B1">
              <w:rPr>
                <w:rFonts w:asciiTheme="minorHAnsi" w:hAnsiTheme="minorHAnsi" w:cstheme="minorHAnsi"/>
              </w:rPr>
              <w:t>€</w:t>
            </w:r>
          </w:p>
          <w:p w14:paraId="2A74D6E8" w14:textId="7BFF6E46" w:rsidR="008F2CD6" w:rsidRPr="00F12087" w:rsidRDefault="008F2CD6" w:rsidP="00E90E28">
            <w:pPr>
              <w:jc w:val="both"/>
              <w:rPr>
                <w:rFonts w:asciiTheme="minorHAnsi" w:hAnsiTheme="minorHAnsi" w:cstheme="minorHAnsi"/>
              </w:rPr>
            </w:pPr>
            <w:r w:rsidRPr="00F12087">
              <w:rPr>
                <w:rFonts w:asciiTheme="minorHAnsi" w:hAnsiTheme="minorHAnsi" w:cstheme="minorHAnsi"/>
              </w:rPr>
              <w:t>D</w:t>
            </w:r>
            <w:r>
              <w:rPr>
                <w:rFonts w:asciiTheme="minorHAnsi" w:hAnsiTheme="minorHAnsi" w:cstheme="minorHAnsi"/>
              </w:rPr>
              <w:t>as Nenngeld wird per Lastschrift abgebucht, d</w:t>
            </w:r>
            <w:r w:rsidRPr="00F12087">
              <w:rPr>
                <w:rFonts w:asciiTheme="minorHAnsi" w:hAnsiTheme="minorHAnsi" w:cstheme="minorHAnsi"/>
              </w:rPr>
              <w:t>ie Erstattung des Nenngeldes nach erfolgter Auslosung ist nicht möglich.</w:t>
            </w:r>
          </w:p>
        </w:tc>
      </w:tr>
      <w:tr w:rsidR="008F2CD6" w:rsidRPr="00F12087" w14:paraId="24822678" w14:textId="77777777" w:rsidTr="00D602C2">
        <w:tc>
          <w:tcPr>
            <w:tcW w:w="2268" w:type="dxa"/>
            <w:shd w:val="clear" w:color="auto" w:fill="auto"/>
            <w:tcMar>
              <w:top w:w="0" w:type="dxa"/>
              <w:left w:w="0" w:type="dxa"/>
              <w:bottom w:w="0" w:type="dxa"/>
              <w:right w:w="0" w:type="dxa"/>
            </w:tcMar>
          </w:tcPr>
          <w:p w14:paraId="4EB2CF9E" w14:textId="77777777" w:rsidR="008F2CD6" w:rsidRPr="00F12087" w:rsidRDefault="008F2CD6" w:rsidP="008F2CD6">
            <w:pPr>
              <w:rPr>
                <w:rFonts w:cstheme="minorHAnsi"/>
                <w:b/>
                <w:bCs/>
              </w:rPr>
            </w:pPr>
          </w:p>
        </w:tc>
        <w:tc>
          <w:tcPr>
            <w:tcW w:w="7513" w:type="dxa"/>
            <w:shd w:val="clear" w:color="auto" w:fill="auto"/>
            <w:tcMar>
              <w:top w:w="0" w:type="dxa"/>
              <w:left w:w="0" w:type="dxa"/>
              <w:bottom w:w="0" w:type="dxa"/>
              <w:right w:w="0" w:type="dxa"/>
            </w:tcMar>
          </w:tcPr>
          <w:p w14:paraId="3CD3CD92" w14:textId="77777777" w:rsidR="008F2CD6" w:rsidRDefault="008F2CD6" w:rsidP="00E90E28">
            <w:pPr>
              <w:jc w:val="both"/>
              <w:rPr>
                <w:rFonts w:cstheme="minorHAnsi"/>
              </w:rPr>
            </w:pPr>
          </w:p>
        </w:tc>
      </w:tr>
      <w:tr w:rsidR="008F2CD6" w:rsidRPr="00F12087" w14:paraId="31CB638A" w14:textId="77777777" w:rsidTr="00D602C2">
        <w:trPr>
          <w:trHeight w:val="340"/>
        </w:trPr>
        <w:tc>
          <w:tcPr>
            <w:tcW w:w="2268" w:type="dxa"/>
            <w:shd w:val="clear" w:color="auto" w:fill="auto"/>
            <w:tcMar>
              <w:top w:w="0" w:type="dxa"/>
              <w:left w:w="0" w:type="dxa"/>
              <w:bottom w:w="0" w:type="dxa"/>
              <w:right w:w="0" w:type="dxa"/>
            </w:tcMar>
          </w:tcPr>
          <w:p w14:paraId="4DF0B56B" w14:textId="77777777" w:rsidR="008F2CD6" w:rsidRPr="008B0419"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FF0000"/>
              </w:rPr>
            </w:pPr>
            <w:r w:rsidRPr="00A94CB7">
              <w:rPr>
                <w:rFonts w:asciiTheme="minorHAnsi" w:hAnsiTheme="minorHAnsi" w:cstheme="minorHAnsi"/>
                <w:b/>
                <w:bCs/>
              </w:rPr>
              <w:t>Auslosung:</w:t>
            </w:r>
          </w:p>
        </w:tc>
        <w:tc>
          <w:tcPr>
            <w:tcW w:w="7513" w:type="dxa"/>
            <w:shd w:val="clear" w:color="auto" w:fill="auto"/>
            <w:tcMar>
              <w:top w:w="0" w:type="dxa"/>
              <w:left w:w="0" w:type="dxa"/>
              <w:bottom w:w="0" w:type="dxa"/>
              <w:right w:w="0" w:type="dxa"/>
            </w:tcMar>
          </w:tcPr>
          <w:p w14:paraId="6A8B53CB" w14:textId="0186FA0E" w:rsidR="008F2CD6" w:rsidRPr="008B0419" w:rsidRDefault="008B0419" w:rsidP="008F2CD6">
            <w:pPr>
              <w:rPr>
                <w:rFonts w:asciiTheme="minorHAnsi" w:hAnsiTheme="minorHAnsi" w:cstheme="minorBidi"/>
                <w:color w:val="FF0000"/>
              </w:rPr>
            </w:pPr>
            <w:r>
              <w:rPr>
                <w:rFonts w:asciiTheme="minorHAnsi" w:hAnsiTheme="minorHAnsi" w:cstheme="minorBidi"/>
                <w:color w:val="FF0000"/>
              </w:rPr>
              <w:t xml:space="preserve">XX.XX.XXXX, XX:XX Uhr, </w:t>
            </w:r>
            <w:r w:rsidRPr="008B0419">
              <w:rPr>
                <w:rFonts w:asciiTheme="minorHAnsi" w:hAnsiTheme="minorHAnsi" w:cstheme="minorBidi"/>
                <w:color w:val="FF0000"/>
              </w:rPr>
              <w:t>Ort</w:t>
            </w:r>
          </w:p>
          <w:p w14:paraId="266CAA3B" w14:textId="16FFB339" w:rsidR="008F2CD6" w:rsidRPr="008B0419"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FF0000"/>
              </w:rPr>
            </w:pPr>
          </w:p>
        </w:tc>
      </w:tr>
      <w:tr w:rsidR="008F2CD6" w:rsidRPr="00F12087" w14:paraId="5F1B7218" w14:textId="77777777" w:rsidTr="00D602C2">
        <w:trPr>
          <w:trHeight w:val="1840"/>
        </w:trPr>
        <w:tc>
          <w:tcPr>
            <w:tcW w:w="2268" w:type="dxa"/>
            <w:shd w:val="clear" w:color="auto" w:fill="auto"/>
            <w:tcMar>
              <w:top w:w="0" w:type="dxa"/>
              <w:left w:w="0" w:type="dxa"/>
              <w:bottom w:w="0" w:type="dxa"/>
              <w:right w:w="0" w:type="dxa"/>
            </w:tcMar>
          </w:tcPr>
          <w:p w14:paraId="0C23DFCD"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 xml:space="preserve">Zeitplan: </w:t>
            </w:r>
          </w:p>
        </w:tc>
        <w:tc>
          <w:tcPr>
            <w:tcW w:w="7513" w:type="dxa"/>
            <w:shd w:val="clear" w:color="auto" w:fill="auto"/>
            <w:tcMar>
              <w:top w:w="0" w:type="dxa"/>
              <w:left w:w="0" w:type="dxa"/>
              <w:bottom w:w="0" w:type="dxa"/>
              <w:right w:w="0" w:type="dxa"/>
            </w:tcMar>
          </w:tcPr>
          <w:p w14:paraId="4E9DE95B" w14:textId="212FADB0" w:rsidR="008F2CD6" w:rsidRPr="006A02B1"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6A02B1">
              <w:rPr>
                <w:rFonts w:ascii="Calibri" w:hAnsi="Calibri" w:cs="Calibri"/>
              </w:rPr>
              <w:t xml:space="preserve">Der jeweils genaue </w:t>
            </w:r>
            <w:r>
              <w:rPr>
                <w:rFonts w:ascii="Calibri" w:hAnsi="Calibri" w:cs="Calibri"/>
              </w:rPr>
              <w:t xml:space="preserve">Spielbeginn ist im Internet ab </w:t>
            </w:r>
            <w:r w:rsidR="008B0419" w:rsidRPr="008B0419">
              <w:rPr>
                <w:rFonts w:ascii="Calibri" w:hAnsi="Calibri" w:cs="Calibri"/>
                <w:color w:val="FF0000"/>
              </w:rPr>
              <w:t>XX.XX.XXXX</w:t>
            </w:r>
            <w:r w:rsidRPr="008B0419">
              <w:rPr>
                <w:rFonts w:ascii="Calibri" w:hAnsi="Calibri" w:cs="Calibri"/>
                <w:color w:val="FF0000"/>
              </w:rPr>
              <w:t xml:space="preserve">, </w:t>
            </w:r>
            <w:r w:rsidR="008B0419" w:rsidRPr="008B0419">
              <w:rPr>
                <w:rFonts w:ascii="Calibri" w:hAnsi="Calibri" w:cs="Calibri"/>
                <w:color w:val="FF0000"/>
              </w:rPr>
              <w:t>XX:XX</w:t>
            </w:r>
            <w:r w:rsidRPr="008B0419">
              <w:rPr>
                <w:rFonts w:ascii="Calibri" w:hAnsi="Calibri" w:cs="Calibri"/>
                <w:color w:val="FF0000"/>
              </w:rPr>
              <w:t xml:space="preserve"> </w:t>
            </w:r>
            <w:r w:rsidRPr="006A02B1">
              <w:rPr>
                <w:rFonts w:ascii="Calibri" w:hAnsi="Calibri" w:cs="Calibri"/>
              </w:rPr>
              <w:t>Uhr unter:</w:t>
            </w:r>
          </w:p>
          <w:p w14:paraId="18E848D9" w14:textId="77777777" w:rsidR="00D602C2" w:rsidRDefault="008F2CD6" w:rsidP="00D602C2">
            <w:pPr>
              <w:jc w:val="both"/>
              <w:rPr>
                <w:rFonts w:ascii="Calibri" w:hAnsi="Calibri" w:cs="Calibri"/>
              </w:rPr>
            </w:pPr>
            <w:r w:rsidRPr="008B0419">
              <w:rPr>
                <w:rFonts w:asciiTheme="minorHAnsi" w:hAnsiTheme="minorHAnsi" w:cstheme="minorHAnsi"/>
                <w:color w:val="FF0000"/>
              </w:rPr>
              <w:t>https://spieler.tennis.de/web/guest/</w:t>
            </w:r>
            <w:r w:rsidR="008B0419" w:rsidRPr="008B0419">
              <w:rPr>
                <w:rFonts w:asciiTheme="minorHAnsi" w:hAnsiTheme="minorHAnsi" w:cstheme="minorHAnsi"/>
                <w:color w:val="FF0000"/>
              </w:rPr>
              <w:t>turniersuche?tournamentId=...</w:t>
            </w:r>
            <w:r w:rsidRPr="008B0419">
              <w:rPr>
                <w:rFonts w:asciiTheme="minorHAnsi" w:hAnsiTheme="minorHAnsi" w:cstheme="minorHAnsi"/>
                <w:color w:val="FF0000"/>
              </w:rPr>
              <w:t xml:space="preserve"> </w:t>
            </w:r>
            <w:r w:rsidRPr="004974B1">
              <w:rPr>
                <w:rFonts w:ascii="Calibri" w:hAnsi="Calibri" w:cs="Calibri"/>
              </w:rPr>
              <w:t>abrufbar.</w:t>
            </w:r>
            <w:r>
              <w:rPr>
                <w:rFonts w:ascii="Calibri" w:hAnsi="Calibri" w:cs="Calibri"/>
              </w:rPr>
              <w:t xml:space="preserve"> </w:t>
            </w:r>
          </w:p>
          <w:p w14:paraId="672C8B7B" w14:textId="05293524" w:rsidR="008B0419" w:rsidRPr="00CD157E" w:rsidRDefault="008F2CD6" w:rsidP="00D602C2">
            <w:pPr>
              <w:jc w:val="both"/>
              <w:rPr>
                <w:rFonts w:asciiTheme="minorHAnsi" w:hAnsiTheme="minorHAnsi" w:cstheme="minorHAnsi"/>
              </w:rPr>
            </w:pPr>
            <w:r>
              <w:rPr>
                <w:rFonts w:asciiTheme="minorHAnsi" w:hAnsiTheme="minorHAnsi" w:cstheme="minorHAnsi"/>
              </w:rPr>
              <w:t>Eine schriftliche Mitteilung erfolgt nicht.</w:t>
            </w:r>
          </w:p>
          <w:p w14:paraId="0AB289A6" w14:textId="255299B7" w:rsidR="008F2CD6"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F12087">
              <w:rPr>
                <w:rFonts w:asciiTheme="minorHAnsi" w:hAnsiTheme="minorHAnsi" w:cstheme="minorHAnsi"/>
                <w:u w:val="single"/>
              </w:rPr>
              <w:t>Wichtig:</w:t>
            </w:r>
            <w:r w:rsidRPr="00F12087">
              <w:rPr>
                <w:rFonts w:asciiTheme="minorHAnsi" w:hAnsiTheme="minorHAnsi" w:cstheme="minorHAnsi"/>
              </w:rPr>
              <w:t xml:space="preserve"> </w:t>
            </w:r>
            <w:proofErr w:type="gramStart"/>
            <w:r w:rsidRPr="00F12087">
              <w:rPr>
                <w:rFonts w:asciiTheme="minorHAnsi" w:hAnsiTheme="minorHAnsi" w:cstheme="minorHAnsi"/>
              </w:rPr>
              <w:t>Jede</w:t>
            </w:r>
            <w:r>
              <w:rPr>
                <w:rFonts w:asciiTheme="minorHAnsi" w:hAnsiTheme="minorHAnsi" w:cstheme="minorHAnsi"/>
              </w:rPr>
              <w:t>:</w:t>
            </w:r>
            <w:r w:rsidRPr="00F12087">
              <w:rPr>
                <w:rFonts w:asciiTheme="minorHAnsi" w:hAnsiTheme="minorHAnsi" w:cstheme="minorHAnsi"/>
              </w:rPr>
              <w:t>r</w:t>
            </w:r>
            <w:proofErr w:type="gramEnd"/>
            <w:r w:rsidRPr="00F12087">
              <w:rPr>
                <w:rFonts w:asciiTheme="minorHAnsi" w:hAnsiTheme="minorHAnsi" w:cstheme="minorHAnsi"/>
              </w:rPr>
              <w:t xml:space="preserve"> Teilnehmer</w:t>
            </w:r>
            <w:r>
              <w:rPr>
                <w:rFonts w:asciiTheme="minorHAnsi" w:hAnsiTheme="minorHAnsi" w:cstheme="minorHAnsi"/>
              </w:rPr>
              <w:t>:in</w:t>
            </w:r>
            <w:r w:rsidRPr="00F12087">
              <w:rPr>
                <w:rFonts w:asciiTheme="minorHAnsi" w:hAnsiTheme="minorHAnsi" w:cstheme="minorHAnsi"/>
              </w:rPr>
              <w:t xml:space="preserve"> muss seinen Spieltermin am Vortag kontrollieren – es kann bis zum Vorabend zu Zeitverschiebungen kommen. </w:t>
            </w:r>
            <w:proofErr w:type="gramStart"/>
            <w:r w:rsidRPr="00F12087">
              <w:rPr>
                <w:rFonts w:asciiTheme="minorHAnsi" w:hAnsiTheme="minorHAnsi" w:cstheme="minorHAnsi"/>
              </w:rPr>
              <w:t>Jede</w:t>
            </w:r>
            <w:r>
              <w:rPr>
                <w:rFonts w:asciiTheme="minorHAnsi" w:hAnsiTheme="minorHAnsi" w:cstheme="minorHAnsi"/>
              </w:rPr>
              <w:t>:</w:t>
            </w:r>
            <w:r w:rsidRPr="00F12087">
              <w:rPr>
                <w:rFonts w:asciiTheme="minorHAnsi" w:hAnsiTheme="minorHAnsi" w:cstheme="minorHAnsi"/>
              </w:rPr>
              <w:t>r</w:t>
            </w:r>
            <w:proofErr w:type="gramEnd"/>
            <w:r w:rsidRPr="00F12087">
              <w:rPr>
                <w:rFonts w:asciiTheme="minorHAnsi" w:hAnsiTheme="minorHAnsi" w:cstheme="minorHAnsi"/>
              </w:rPr>
              <w:t xml:space="preserve"> Teilnehmer</w:t>
            </w:r>
            <w:r>
              <w:rPr>
                <w:rFonts w:asciiTheme="minorHAnsi" w:hAnsiTheme="minorHAnsi" w:cstheme="minorHAnsi"/>
              </w:rPr>
              <w:t>:in</w:t>
            </w:r>
            <w:r w:rsidRPr="00F12087">
              <w:rPr>
                <w:rFonts w:asciiTheme="minorHAnsi" w:hAnsiTheme="minorHAnsi" w:cstheme="minorHAnsi"/>
              </w:rPr>
              <w:t xml:space="preserve"> </w:t>
            </w:r>
            <w:r w:rsidRPr="00232D72">
              <w:rPr>
                <w:rFonts w:asciiTheme="minorHAnsi" w:hAnsiTheme="minorHAnsi" w:cstheme="minorHAnsi"/>
              </w:rPr>
              <w:t>muss sich 30 Minuten</w:t>
            </w:r>
            <w:r w:rsidRPr="00F12087">
              <w:rPr>
                <w:rFonts w:asciiTheme="minorHAnsi" w:hAnsiTheme="minorHAnsi" w:cstheme="minorHAnsi"/>
              </w:rPr>
              <w:t xml:space="preserve"> vor seinem</w:t>
            </w:r>
            <w:r>
              <w:rPr>
                <w:rFonts w:asciiTheme="minorHAnsi" w:hAnsiTheme="minorHAnsi" w:cstheme="minorHAnsi"/>
              </w:rPr>
              <w:t>/ihrem</w:t>
            </w:r>
            <w:r w:rsidRPr="00F12087">
              <w:rPr>
                <w:rFonts w:asciiTheme="minorHAnsi" w:hAnsiTheme="minorHAnsi" w:cstheme="minorHAnsi"/>
              </w:rPr>
              <w:t xml:space="preserve"> Spieltermin bei der Turnierleitung anmelden.</w:t>
            </w:r>
          </w:p>
          <w:p w14:paraId="69ADBD46" w14:textId="77777777" w:rsidR="00697D11" w:rsidRDefault="008F2CD6" w:rsidP="00D602C2">
            <w:pPr>
              <w:jc w:val="both"/>
              <w:rPr>
                <w:rFonts w:asciiTheme="minorHAnsi" w:hAnsiTheme="minorHAnsi" w:cstheme="minorHAnsi"/>
              </w:rPr>
            </w:pPr>
            <w:r w:rsidRPr="00961C33">
              <w:rPr>
                <w:rFonts w:asciiTheme="minorHAnsi" w:hAnsiTheme="minorHAnsi" w:cstheme="minorHAnsi"/>
              </w:rPr>
              <w:t>Wünsche zu Spielterminen können nur sehr eingeschränkt berücksichtigt werden und nur, wenn dadurch keinerlei Beeinträchtigungen im Zeitplan entstehen.</w:t>
            </w:r>
          </w:p>
          <w:p w14:paraId="7962D1E7" w14:textId="74B1F26A" w:rsidR="00D602C2" w:rsidRPr="00F12087" w:rsidRDefault="00D602C2" w:rsidP="00D602C2">
            <w:pPr>
              <w:jc w:val="both"/>
              <w:rPr>
                <w:rFonts w:asciiTheme="minorHAnsi" w:hAnsiTheme="minorHAnsi" w:cstheme="minorHAnsi"/>
              </w:rPr>
            </w:pPr>
          </w:p>
        </w:tc>
      </w:tr>
      <w:tr w:rsidR="008F2CD6" w:rsidRPr="008311AF" w14:paraId="05011D56" w14:textId="77777777" w:rsidTr="00D602C2">
        <w:trPr>
          <w:trHeight w:val="800"/>
        </w:trPr>
        <w:tc>
          <w:tcPr>
            <w:tcW w:w="2268" w:type="dxa"/>
            <w:shd w:val="clear" w:color="auto" w:fill="auto"/>
            <w:tcMar>
              <w:top w:w="0" w:type="dxa"/>
              <w:left w:w="0" w:type="dxa"/>
              <w:bottom w:w="0" w:type="dxa"/>
              <w:right w:w="0" w:type="dxa"/>
            </w:tcMar>
          </w:tcPr>
          <w:p w14:paraId="3AF4E134"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Bälle:</w:t>
            </w:r>
          </w:p>
        </w:tc>
        <w:tc>
          <w:tcPr>
            <w:tcW w:w="7513" w:type="dxa"/>
            <w:shd w:val="clear" w:color="auto" w:fill="auto"/>
            <w:tcMar>
              <w:top w:w="0" w:type="dxa"/>
              <w:left w:w="0" w:type="dxa"/>
              <w:bottom w:w="0" w:type="dxa"/>
              <w:right w:w="0" w:type="dxa"/>
            </w:tcMar>
          </w:tcPr>
          <w:p w14:paraId="5F70639A" w14:textId="77777777" w:rsidR="008F2CD6" w:rsidRPr="004A4393"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lang w:val="en-US"/>
              </w:rPr>
            </w:pPr>
            <w:r w:rsidRPr="004A4393">
              <w:rPr>
                <w:rFonts w:asciiTheme="minorHAnsi" w:hAnsiTheme="minorHAnsi" w:cstheme="minorHAnsi"/>
                <w:u w:val="single"/>
                <w:lang w:val="en-US"/>
              </w:rPr>
              <w:t>Kleinfeld:</w:t>
            </w:r>
            <w:r w:rsidRPr="004A4393">
              <w:rPr>
                <w:rFonts w:asciiTheme="minorHAnsi" w:hAnsiTheme="minorHAnsi" w:cstheme="minorHAnsi"/>
                <w:lang w:val="en-US"/>
              </w:rPr>
              <w:t xml:space="preserve"> Head T.I.P. Stage 3 ROT (75 % </w:t>
            </w:r>
            <w:proofErr w:type="spellStart"/>
            <w:r w:rsidRPr="004A4393">
              <w:rPr>
                <w:rFonts w:asciiTheme="minorHAnsi" w:hAnsiTheme="minorHAnsi" w:cstheme="minorHAnsi"/>
                <w:lang w:val="en-US"/>
              </w:rPr>
              <w:t>druckreduzierter</w:t>
            </w:r>
            <w:proofErr w:type="spellEnd"/>
            <w:r w:rsidRPr="004A4393">
              <w:rPr>
                <w:rFonts w:asciiTheme="minorHAnsi" w:hAnsiTheme="minorHAnsi" w:cstheme="minorHAnsi"/>
                <w:lang w:val="en-US"/>
              </w:rPr>
              <w:t xml:space="preserve"> Ball </w:t>
            </w:r>
            <w:proofErr w:type="spellStart"/>
            <w:r w:rsidRPr="004A4393">
              <w:rPr>
                <w:rFonts w:asciiTheme="minorHAnsi" w:hAnsiTheme="minorHAnsi" w:cstheme="minorHAnsi"/>
                <w:lang w:val="en-US"/>
              </w:rPr>
              <w:t>gemäß</w:t>
            </w:r>
            <w:proofErr w:type="spellEnd"/>
            <w:r w:rsidRPr="004A4393">
              <w:rPr>
                <w:rFonts w:asciiTheme="minorHAnsi" w:hAnsiTheme="minorHAnsi" w:cstheme="minorHAnsi"/>
                <w:lang w:val="en-US"/>
              </w:rPr>
              <w:t xml:space="preserve"> ITF </w:t>
            </w:r>
            <w:proofErr w:type="spellStart"/>
            <w:r w:rsidRPr="004A4393">
              <w:rPr>
                <w:rFonts w:asciiTheme="minorHAnsi" w:hAnsiTheme="minorHAnsi" w:cstheme="minorHAnsi"/>
                <w:lang w:val="en-US"/>
              </w:rPr>
              <w:t>Play+Stay</w:t>
            </w:r>
            <w:proofErr w:type="spellEnd"/>
            <w:r w:rsidRPr="004A4393">
              <w:rPr>
                <w:rFonts w:asciiTheme="minorHAnsi" w:hAnsiTheme="minorHAnsi" w:cstheme="minorHAnsi"/>
                <w:lang w:val="en-US"/>
              </w:rPr>
              <w:t>)</w:t>
            </w:r>
          </w:p>
          <w:p w14:paraId="75A9F15F" w14:textId="77777777" w:rsidR="008F2CD6" w:rsidRPr="004A4393"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lang w:val="en-US"/>
              </w:rPr>
            </w:pPr>
            <w:r w:rsidRPr="004A4393">
              <w:rPr>
                <w:rFonts w:asciiTheme="minorHAnsi" w:hAnsiTheme="minorHAnsi" w:cstheme="minorHAnsi"/>
                <w:u w:val="single"/>
                <w:lang w:val="en-US"/>
              </w:rPr>
              <w:t>Midcourt:</w:t>
            </w:r>
            <w:r w:rsidRPr="004A4393">
              <w:rPr>
                <w:rFonts w:asciiTheme="minorHAnsi" w:hAnsiTheme="minorHAnsi" w:cstheme="minorHAnsi"/>
                <w:lang w:val="en-US"/>
              </w:rPr>
              <w:t xml:space="preserve"> Head T.I.P. Stage 2 ORANGE (50 % </w:t>
            </w:r>
            <w:proofErr w:type="spellStart"/>
            <w:r w:rsidRPr="004A4393">
              <w:rPr>
                <w:rFonts w:asciiTheme="minorHAnsi" w:hAnsiTheme="minorHAnsi" w:cstheme="minorHAnsi"/>
                <w:lang w:val="en-US"/>
              </w:rPr>
              <w:t>druckreduzierter</w:t>
            </w:r>
            <w:proofErr w:type="spellEnd"/>
            <w:r w:rsidRPr="004A4393">
              <w:rPr>
                <w:rFonts w:asciiTheme="minorHAnsi" w:hAnsiTheme="minorHAnsi" w:cstheme="minorHAnsi"/>
                <w:lang w:val="en-US"/>
              </w:rPr>
              <w:t xml:space="preserve"> Ball </w:t>
            </w:r>
            <w:proofErr w:type="spellStart"/>
            <w:r w:rsidRPr="004A4393">
              <w:rPr>
                <w:rFonts w:asciiTheme="minorHAnsi" w:hAnsiTheme="minorHAnsi" w:cstheme="minorHAnsi"/>
                <w:lang w:val="en-US"/>
              </w:rPr>
              <w:t>gemäß</w:t>
            </w:r>
            <w:proofErr w:type="spellEnd"/>
            <w:r w:rsidRPr="004A4393">
              <w:rPr>
                <w:rFonts w:asciiTheme="minorHAnsi" w:hAnsiTheme="minorHAnsi" w:cstheme="minorHAnsi"/>
                <w:lang w:val="en-US"/>
              </w:rPr>
              <w:t xml:space="preserve"> ITF </w:t>
            </w:r>
            <w:proofErr w:type="spellStart"/>
            <w:r w:rsidRPr="004A4393">
              <w:rPr>
                <w:rFonts w:asciiTheme="minorHAnsi" w:hAnsiTheme="minorHAnsi" w:cstheme="minorHAnsi"/>
                <w:lang w:val="en-US"/>
              </w:rPr>
              <w:t>Play+Stay</w:t>
            </w:r>
            <w:proofErr w:type="spellEnd"/>
            <w:r w:rsidRPr="004A4393">
              <w:rPr>
                <w:rFonts w:asciiTheme="minorHAnsi" w:hAnsiTheme="minorHAnsi" w:cstheme="minorHAnsi"/>
                <w:lang w:val="en-US"/>
              </w:rPr>
              <w:t>)</w:t>
            </w:r>
          </w:p>
          <w:p w14:paraId="139DAEF8" w14:textId="77777777" w:rsidR="008F2CD6"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Pr>
                <w:rFonts w:asciiTheme="minorHAnsi" w:hAnsiTheme="minorHAnsi" w:cstheme="minorHAnsi"/>
                <w:u w:val="single"/>
              </w:rPr>
              <w:t>Großfeld:</w:t>
            </w:r>
            <w:r w:rsidRPr="008311AF">
              <w:rPr>
                <w:rFonts w:asciiTheme="minorHAnsi" w:hAnsiTheme="minorHAnsi" w:cstheme="minorHAnsi"/>
              </w:rPr>
              <w:t xml:space="preserve"> Head T.I.P. Stage 1 GRÜN (25 % druckreduzierter Ball gemäß ITF </w:t>
            </w:r>
            <w:proofErr w:type="spellStart"/>
            <w:r w:rsidRPr="008311AF">
              <w:rPr>
                <w:rFonts w:asciiTheme="minorHAnsi" w:hAnsiTheme="minorHAnsi" w:cstheme="minorHAnsi"/>
              </w:rPr>
              <w:t>Play+Stay</w:t>
            </w:r>
            <w:proofErr w:type="spellEnd"/>
            <w:r w:rsidRPr="008311AF">
              <w:rPr>
                <w:rFonts w:asciiTheme="minorHAnsi" w:hAnsiTheme="minorHAnsi" w:cstheme="minorHAnsi"/>
              </w:rPr>
              <w:t>)</w:t>
            </w:r>
          </w:p>
          <w:p w14:paraId="234E1179" w14:textId="77777777" w:rsidR="008F2CD6" w:rsidRPr="008311AF"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p>
        </w:tc>
      </w:tr>
      <w:tr w:rsidR="008F2CD6" w:rsidRPr="00F12087" w14:paraId="0C1C77D3" w14:textId="77777777" w:rsidTr="00D602C2">
        <w:trPr>
          <w:trHeight w:val="800"/>
        </w:trPr>
        <w:tc>
          <w:tcPr>
            <w:tcW w:w="2268" w:type="dxa"/>
            <w:shd w:val="clear" w:color="auto" w:fill="auto"/>
            <w:tcMar>
              <w:top w:w="0" w:type="dxa"/>
              <w:left w:w="0" w:type="dxa"/>
              <w:bottom w:w="0" w:type="dxa"/>
              <w:right w:w="0" w:type="dxa"/>
            </w:tcMar>
          </w:tcPr>
          <w:p w14:paraId="16CF1F92"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hAnsiTheme="minorHAnsi" w:cstheme="minorHAnsi"/>
                <w:b/>
                <w:bCs/>
              </w:rPr>
              <w:t>Wettkampf-</w:t>
            </w:r>
            <w:r w:rsidRPr="00F12087">
              <w:rPr>
                <w:rFonts w:asciiTheme="minorHAnsi" w:hAnsiTheme="minorHAnsi" w:cstheme="minorHAnsi"/>
                <w:b/>
                <w:bCs/>
              </w:rPr>
              <w:br/>
            </w:r>
            <w:proofErr w:type="spellStart"/>
            <w:r w:rsidRPr="00F12087">
              <w:rPr>
                <w:rFonts w:asciiTheme="minorHAnsi" w:hAnsiTheme="minorHAnsi" w:cstheme="minorHAnsi"/>
                <w:b/>
                <w:bCs/>
              </w:rPr>
              <w:t>bestimmungen</w:t>
            </w:r>
            <w:proofErr w:type="spellEnd"/>
            <w:r w:rsidRPr="00F12087">
              <w:rPr>
                <w:rFonts w:asciiTheme="minorHAnsi" w:hAnsiTheme="minorHAnsi" w:cstheme="minorHAnsi"/>
                <w:b/>
                <w:bCs/>
              </w:rPr>
              <w:t>:</w:t>
            </w:r>
          </w:p>
        </w:tc>
        <w:tc>
          <w:tcPr>
            <w:tcW w:w="7513" w:type="dxa"/>
            <w:shd w:val="clear" w:color="auto" w:fill="auto"/>
            <w:tcMar>
              <w:top w:w="0" w:type="dxa"/>
              <w:left w:w="0" w:type="dxa"/>
              <w:bottom w:w="0" w:type="dxa"/>
              <w:right w:w="0" w:type="dxa"/>
            </w:tcMar>
          </w:tcPr>
          <w:p w14:paraId="22FAE7C7" w14:textId="726B7923" w:rsidR="008F2CD6" w:rsidRPr="00F12087" w:rsidRDefault="008F2CD6" w:rsidP="00D602C2">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Helvetica" w:hAnsiTheme="minorHAnsi" w:cstheme="minorHAnsi"/>
              </w:rPr>
            </w:pPr>
            <w:r w:rsidRPr="00F12087">
              <w:rPr>
                <w:rFonts w:asciiTheme="minorHAnsi" w:hAnsiTheme="minorHAnsi" w:cstheme="minorHAnsi"/>
              </w:rPr>
              <w:t xml:space="preserve">Gespielt wird nach den ITF-Tennisregeln, der Turnier- und Jugendordnung des DTB, sowie den </w:t>
            </w:r>
            <w:r>
              <w:rPr>
                <w:rFonts w:asciiTheme="minorHAnsi" w:hAnsiTheme="minorHAnsi" w:cstheme="minorHAnsi"/>
              </w:rPr>
              <w:t>Vorgaben der NEXT-LEVEL Turnierserie</w:t>
            </w:r>
            <w:r w:rsidRPr="00F12087">
              <w:rPr>
                <w:rFonts w:asciiTheme="minorHAnsi" w:hAnsiTheme="minorHAnsi" w:cstheme="minorHAnsi"/>
              </w:rPr>
              <w:t>.</w:t>
            </w:r>
          </w:p>
          <w:p w14:paraId="0E9A7891" w14:textId="716AB0C6" w:rsidR="008F2CD6" w:rsidRPr="00854980" w:rsidRDefault="008F2CD6" w:rsidP="00D602C2">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E16E93">
              <w:rPr>
                <w:rFonts w:asciiTheme="minorHAnsi" w:hAnsiTheme="minorHAnsi" w:cstheme="minorHAnsi"/>
                <w:u w:val="single"/>
              </w:rPr>
              <w:t>U8 Kleinfeld:</w:t>
            </w:r>
            <w:r w:rsidRPr="00F12087">
              <w:rPr>
                <w:rFonts w:asciiTheme="minorHAnsi" w:hAnsiTheme="minorHAnsi" w:cstheme="minorHAnsi"/>
              </w:rPr>
              <w:t xml:space="preserve"> </w:t>
            </w:r>
            <w:r w:rsidRPr="00DD1A43">
              <w:rPr>
                <w:rFonts w:asciiTheme="minorHAnsi" w:hAnsiTheme="minorHAnsi" w:cstheme="minorHAnsi"/>
              </w:rPr>
              <w:t xml:space="preserve">1 Kurzsatz bis 4 mit </w:t>
            </w:r>
            <w:proofErr w:type="spellStart"/>
            <w:r w:rsidRPr="00DD1A43">
              <w:rPr>
                <w:rFonts w:asciiTheme="minorHAnsi" w:hAnsiTheme="minorHAnsi" w:cstheme="minorHAnsi"/>
              </w:rPr>
              <w:t>No</w:t>
            </w:r>
            <w:proofErr w:type="spellEnd"/>
            <w:r w:rsidRPr="00DD1A43">
              <w:rPr>
                <w:rFonts w:asciiTheme="minorHAnsi" w:hAnsiTheme="minorHAnsi" w:cstheme="minorHAnsi"/>
              </w:rPr>
              <w:t xml:space="preserve"> Ad, bei 4:4 Satz-Tiebreak bis 7 Punkte.</w:t>
            </w:r>
            <w:r>
              <w:rPr>
                <w:rFonts w:asciiTheme="minorHAnsi" w:hAnsiTheme="minorHAnsi" w:cstheme="minorHAnsi"/>
              </w:rPr>
              <w:t xml:space="preserve"> </w:t>
            </w:r>
            <w:r w:rsidRPr="00F12087">
              <w:rPr>
                <w:rFonts w:asciiTheme="minorHAnsi" w:hAnsiTheme="minorHAnsi" w:cstheme="minorHAnsi"/>
              </w:rPr>
              <w:t xml:space="preserve">Jeder Spieler </w:t>
            </w:r>
            <w:r w:rsidRPr="006A02B1">
              <w:rPr>
                <w:rFonts w:asciiTheme="minorHAnsi" w:hAnsiTheme="minorHAnsi" w:cstheme="minorHAnsi"/>
              </w:rPr>
              <w:t xml:space="preserve">hat zwei Aufschläge. Es darf wahlweise von oben oder unten aufgeschlagen werden. </w:t>
            </w:r>
            <w:r w:rsidRPr="00854980">
              <w:rPr>
                <w:rFonts w:asciiTheme="minorHAnsi" w:hAnsiTheme="minorHAnsi" w:cstheme="minorHAnsi"/>
              </w:rPr>
              <w:t>Der Aufschlag von unten ist erlaubt, aber muss aus der Hand ohne aufspringen gespielt werden.</w:t>
            </w:r>
            <w:r>
              <w:rPr>
                <w:rFonts w:asciiTheme="minorHAnsi" w:hAnsiTheme="minorHAnsi" w:cstheme="minorHAnsi"/>
              </w:rPr>
              <w:t xml:space="preserve"> </w:t>
            </w:r>
          </w:p>
          <w:p w14:paraId="52EFDEF7" w14:textId="56A01849" w:rsidR="008F2CD6" w:rsidRPr="00DD1A43" w:rsidRDefault="008F2CD6" w:rsidP="00D602C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rFonts w:asciiTheme="minorHAnsi" w:hAnsiTheme="minorHAnsi" w:cstheme="minorHAnsi"/>
              </w:rPr>
            </w:pPr>
            <w:r w:rsidRPr="00832D3C">
              <w:rPr>
                <w:rFonts w:asciiTheme="minorHAnsi" w:hAnsiTheme="minorHAnsi" w:cstheme="minorHAnsi"/>
                <w:u w:val="single"/>
              </w:rPr>
              <w:t>U9 Midcourt:</w:t>
            </w:r>
            <w:r w:rsidRPr="00832D3C">
              <w:rPr>
                <w:rFonts w:asciiTheme="minorHAnsi" w:hAnsiTheme="minorHAnsi" w:cstheme="minorHAnsi"/>
              </w:rPr>
              <w:t xml:space="preserve"> </w:t>
            </w:r>
            <w:r w:rsidRPr="00DD1A43">
              <w:rPr>
                <w:rFonts w:asciiTheme="minorHAnsi" w:hAnsiTheme="minorHAnsi" w:cstheme="minorHAnsi"/>
              </w:rPr>
              <w:t xml:space="preserve">2 Kurzsätze bis 4 mit </w:t>
            </w:r>
            <w:proofErr w:type="spellStart"/>
            <w:r w:rsidRPr="00DD1A43">
              <w:rPr>
                <w:rFonts w:asciiTheme="minorHAnsi" w:hAnsiTheme="minorHAnsi" w:cstheme="minorHAnsi"/>
              </w:rPr>
              <w:t>No</w:t>
            </w:r>
            <w:proofErr w:type="spellEnd"/>
            <w:r w:rsidRPr="00DD1A43">
              <w:rPr>
                <w:rFonts w:asciiTheme="minorHAnsi" w:hAnsiTheme="minorHAnsi" w:cstheme="minorHAnsi"/>
              </w:rPr>
              <w:t xml:space="preserve"> Ad, bei 4:4 Satz-Tiebreak bis 7 Punkte, 3. Satz Tiebreak bis 7 Punkte. </w:t>
            </w:r>
            <w:proofErr w:type="spellStart"/>
            <w:r>
              <w:rPr>
                <w:rFonts w:asciiTheme="minorHAnsi" w:hAnsiTheme="minorHAnsi" w:cstheme="minorHAnsi"/>
              </w:rPr>
              <w:t>Netzhöhe</w:t>
            </w:r>
            <w:proofErr w:type="spellEnd"/>
            <w:r>
              <w:rPr>
                <w:rFonts w:asciiTheme="minorHAnsi" w:hAnsiTheme="minorHAnsi" w:cstheme="minorHAnsi"/>
              </w:rPr>
              <w:t>: 80 cm.</w:t>
            </w:r>
          </w:p>
          <w:p w14:paraId="570FF9CA" w14:textId="15F2E788" w:rsidR="008F2CD6" w:rsidRPr="00DD1A43" w:rsidRDefault="008F2CD6" w:rsidP="00D602C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u w:val="single"/>
              </w:rPr>
              <w:t>U10 Großfeld:</w:t>
            </w:r>
            <w:r>
              <w:rPr>
                <w:rFonts w:asciiTheme="minorHAnsi" w:hAnsiTheme="minorHAnsi" w:cstheme="minorHAnsi"/>
              </w:rPr>
              <w:t xml:space="preserve"> </w:t>
            </w:r>
            <w:r w:rsidRPr="00DD1A43">
              <w:rPr>
                <w:rFonts w:asciiTheme="minorHAnsi" w:hAnsiTheme="minorHAnsi" w:cstheme="minorHAnsi"/>
              </w:rPr>
              <w:t xml:space="preserve">2 Kurzsätze bis 4 mit </w:t>
            </w:r>
            <w:proofErr w:type="spellStart"/>
            <w:r w:rsidRPr="00DD1A43">
              <w:rPr>
                <w:rFonts w:asciiTheme="minorHAnsi" w:hAnsiTheme="minorHAnsi" w:cstheme="minorHAnsi"/>
              </w:rPr>
              <w:t>No</w:t>
            </w:r>
            <w:proofErr w:type="spellEnd"/>
            <w:r w:rsidRPr="00DD1A43">
              <w:rPr>
                <w:rFonts w:asciiTheme="minorHAnsi" w:hAnsiTheme="minorHAnsi" w:cstheme="minorHAnsi"/>
              </w:rPr>
              <w:t xml:space="preserve"> Ad, bei 4:4 Satz-Tiebreak bis 7 Punkte, 3. Satz Tiebreak bis 7 Punkte.</w:t>
            </w:r>
          </w:p>
          <w:p w14:paraId="544120E8" w14:textId="77777777" w:rsidR="008F2CD6" w:rsidRPr="002D5FD3" w:rsidRDefault="008F2CD6" w:rsidP="00D602C2">
            <w:pPr>
              <w:pStyle w:val="Listenabsatz"/>
              <w:numPr>
                <w:ilvl w:val="0"/>
                <w:numId w:val="1"/>
              </w:numPr>
              <w:jc w:val="both"/>
              <w:rPr>
                <w:rFonts w:asciiTheme="minorHAnsi" w:hAnsiTheme="minorHAnsi" w:cstheme="minorHAnsi"/>
              </w:rPr>
            </w:pPr>
            <w:r w:rsidRPr="002D5FD3">
              <w:rPr>
                <w:rFonts w:asciiTheme="minorHAnsi" w:hAnsiTheme="minorHAnsi" w:cstheme="minorHAnsi"/>
              </w:rPr>
              <w:t>Jeder Teilnehmer und jede Teilnehmerin verpflichtet sich, nach Aufforderung des Oberschiedsrichters das Amt des Schiedsrichters zu übernehmen.</w:t>
            </w:r>
          </w:p>
          <w:p w14:paraId="619835A7" w14:textId="77777777" w:rsidR="008F2CD6" w:rsidRPr="00A568D1" w:rsidRDefault="008F2CD6" w:rsidP="00D602C2">
            <w:pPr>
              <w:pStyle w:val="Listenabsatz"/>
              <w:numPr>
                <w:ilvl w:val="0"/>
                <w:numId w:val="1"/>
              </w:numPr>
              <w:jc w:val="both"/>
              <w:rPr>
                <w:rFonts w:asciiTheme="minorHAnsi" w:hAnsiTheme="minorHAnsi" w:cstheme="minorHAnsi"/>
              </w:rPr>
            </w:pPr>
            <w:r w:rsidRPr="00A568D1">
              <w:rPr>
                <w:rFonts w:asciiTheme="minorHAnsi" w:hAnsiTheme="minorHAnsi" w:cstheme="minorHAnsi"/>
              </w:rPr>
              <w:t>Tenniskleidung und Tennisschuhe sind Pflicht. Die Einspielzeit beträgt 5 Minuten.</w:t>
            </w:r>
          </w:p>
          <w:p w14:paraId="274F2B8D" w14:textId="7915F63F" w:rsidR="008F2CD6" w:rsidRPr="00F12087" w:rsidRDefault="008F2CD6" w:rsidP="00D602C2">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Helvetica" w:hAnsiTheme="minorHAnsi" w:cstheme="minorHAnsi"/>
              </w:rPr>
            </w:pPr>
            <w:r w:rsidRPr="00F12087">
              <w:rPr>
                <w:rFonts w:asciiTheme="minorHAnsi" w:hAnsiTheme="minorHAnsi" w:cstheme="minorHAnsi"/>
              </w:rPr>
              <w:t xml:space="preserve">Absagen bitte an </w:t>
            </w:r>
            <w:hyperlink r:id="rId11" w:history="1">
              <w:r w:rsidR="00D602C2" w:rsidRPr="00D602C2">
                <w:rPr>
                  <w:rStyle w:val="Hyperlink"/>
                  <w:rFonts w:asciiTheme="minorHAnsi" w:hAnsiTheme="minorHAnsi" w:cstheme="minorHAnsi"/>
                  <w:color w:val="FF0000"/>
                </w:rPr>
                <w:t>mustermann@mail.de</w:t>
              </w:r>
            </w:hyperlink>
            <w:r w:rsidRPr="00F12087">
              <w:rPr>
                <w:rFonts w:asciiTheme="minorHAnsi" w:hAnsiTheme="minorHAnsi" w:cstheme="minorHAnsi"/>
              </w:rPr>
              <w:t xml:space="preserve"> </w:t>
            </w:r>
            <w:r>
              <w:rPr>
                <w:rFonts w:asciiTheme="minorHAnsi" w:hAnsiTheme="minorHAnsi" w:cstheme="minorHAnsi"/>
              </w:rPr>
              <w:t xml:space="preserve">bzw. telefonisch unter </w:t>
            </w:r>
            <w:r w:rsidR="00D602C2">
              <w:rPr>
                <w:rFonts w:asciiTheme="minorHAnsi" w:hAnsiTheme="minorHAnsi" w:cstheme="minorHAnsi"/>
                <w:color w:val="FF0000"/>
              </w:rPr>
              <w:t>0151</w:t>
            </w:r>
            <w:r w:rsidRPr="00D602C2">
              <w:rPr>
                <w:rFonts w:asciiTheme="minorHAnsi" w:hAnsiTheme="minorHAnsi" w:cstheme="minorHAnsi"/>
                <w:color w:val="FF0000"/>
              </w:rPr>
              <w:t>-</w:t>
            </w:r>
            <w:r w:rsidR="00D602C2" w:rsidRPr="00D602C2">
              <w:rPr>
                <w:rFonts w:asciiTheme="minorHAnsi" w:hAnsiTheme="minorHAnsi" w:cstheme="minorHAnsi"/>
                <w:color w:val="FF0000"/>
              </w:rPr>
              <w:t>…..</w:t>
            </w:r>
            <w:r w:rsidRPr="00D602C2">
              <w:rPr>
                <w:rFonts w:asciiTheme="minorHAnsi" w:hAnsiTheme="minorHAnsi" w:cstheme="minorHAnsi"/>
                <w:color w:val="FF0000"/>
              </w:rPr>
              <w:t xml:space="preserve"> </w:t>
            </w:r>
            <w:r>
              <w:rPr>
                <w:rFonts w:asciiTheme="minorHAnsi" w:hAnsiTheme="minorHAnsi" w:cstheme="minorHAnsi"/>
              </w:rPr>
              <w:t>.</w:t>
            </w:r>
          </w:p>
          <w:p w14:paraId="23467892" w14:textId="26F5710B" w:rsidR="008F2CD6" w:rsidRPr="002D5FD3" w:rsidRDefault="00CD157E" w:rsidP="00D602C2">
            <w:pPr>
              <w:pStyle w:val="Listenabsatz"/>
              <w:numPr>
                <w:ilvl w:val="0"/>
                <w:numId w:val="1"/>
              </w:numPr>
              <w:jc w:val="both"/>
              <w:rPr>
                <w:rFonts w:asciiTheme="minorHAnsi" w:hAnsiTheme="minorHAnsi" w:cstheme="minorHAnsi"/>
              </w:rPr>
            </w:pPr>
            <w:r w:rsidRPr="002D5FD3">
              <w:rPr>
                <w:rFonts w:asciiTheme="minorHAnsi" w:hAnsiTheme="minorHAnsi" w:cstheme="minorHAnsi"/>
              </w:rPr>
              <w:t>Pün</w:t>
            </w:r>
            <w:r w:rsidRPr="002D5FD3">
              <w:rPr>
                <w:rFonts w:asciiTheme="minorHAnsi" w:hAnsiTheme="minorHAnsi" w:cstheme="minorHAnsi"/>
                <w:color w:val="000000" w:themeColor="text1"/>
              </w:rPr>
              <w:t>ktliches</w:t>
            </w:r>
            <w:r w:rsidR="008F2CD6" w:rsidRPr="002D5FD3">
              <w:rPr>
                <w:rFonts w:asciiTheme="minorHAnsi" w:hAnsiTheme="minorHAnsi" w:cstheme="minorHAnsi"/>
                <w:color w:val="000000" w:themeColor="text1"/>
              </w:rPr>
              <w:t xml:space="preserve"> Erscheinen wird vorausgesetzt. </w:t>
            </w:r>
            <w:r w:rsidR="008F2CD6">
              <w:rPr>
                <w:rFonts w:asciiTheme="minorHAnsi" w:hAnsiTheme="minorHAnsi" w:cstheme="minorHAnsi"/>
                <w:color w:val="000000" w:themeColor="text1"/>
              </w:rPr>
              <w:t xml:space="preserve">Die </w:t>
            </w:r>
            <w:proofErr w:type="gramStart"/>
            <w:r w:rsidR="008F2CD6">
              <w:rPr>
                <w:rFonts w:asciiTheme="minorHAnsi" w:hAnsiTheme="minorHAnsi" w:cstheme="minorHAnsi"/>
                <w:color w:val="000000" w:themeColor="text1"/>
              </w:rPr>
              <w:t>Teilnehmer</w:t>
            </w:r>
            <w:r>
              <w:rPr>
                <w:rFonts w:asciiTheme="minorHAnsi" w:hAnsiTheme="minorHAnsi" w:cstheme="minorHAnsi"/>
                <w:color w:val="000000" w:themeColor="text1"/>
              </w:rPr>
              <w:t>:innen</w:t>
            </w:r>
            <w:proofErr w:type="gramEnd"/>
            <w:r w:rsidR="008F2CD6">
              <w:rPr>
                <w:rFonts w:asciiTheme="minorHAnsi" w:hAnsiTheme="minorHAnsi" w:cstheme="minorHAnsi"/>
                <w:color w:val="000000" w:themeColor="text1"/>
              </w:rPr>
              <w:t xml:space="preserve"> müssen an allen Spieltagen spielbereit sein. Spielbereitschaft 30 Minuten vor dem jeweiligen Spieltermin bzw. beim Turnierbeginn! </w:t>
            </w:r>
            <w:proofErr w:type="gramStart"/>
            <w:r w:rsidR="008F2CD6" w:rsidRPr="002D5FD3">
              <w:rPr>
                <w:rFonts w:asciiTheme="minorHAnsi" w:hAnsiTheme="minorHAnsi" w:cstheme="minorHAnsi"/>
              </w:rPr>
              <w:t>Teilnehmer</w:t>
            </w:r>
            <w:r>
              <w:rPr>
                <w:rFonts w:asciiTheme="minorHAnsi" w:hAnsiTheme="minorHAnsi" w:cstheme="minorHAnsi"/>
              </w:rPr>
              <w:t>:innen</w:t>
            </w:r>
            <w:proofErr w:type="gramEnd"/>
            <w:r>
              <w:rPr>
                <w:rFonts w:asciiTheme="minorHAnsi" w:hAnsiTheme="minorHAnsi" w:cstheme="minorHAnsi"/>
              </w:rPr>
              <w:t>,</w:t>
            </w:r>
            <w:r w:rsidR="008F2CD6" w:rsidRPr="002D5FD3">
              <w:rPr>
                <w:rFonts w:asciiTheme="minorHAnsi" w:hAnsiTheme="minorHAnsi" w:cstheme="minorHAnsi"/>
              </w:rPr>
              <w:t xml:space="preserve"> </w:t>
            </w:r>
            <w:r w:rsidR="008F2CD6" w:rsidRPr="002D5FD3">
              <w:rPr>
                <w:rFonts w:asciiTheme="minorHAnsi" w:hAnsiTheme="minorHAnsi" w:cstheme="minorHAnsi"/>
                <w:color w:val="000000" w:themeColor="text1"/>
              </w:rPr>
              <w:t xml:space="preserve">die nicht spätestens 15 Minuten </w:t>
            </w:r>
            <w:r w:rsidR="008F2CD6" w:rsidRPr="002D5FD3">
              <w:rPr>
                <w:rFonts w:asciiTheme="minorHAnsi" w:hAnsiTheme="minorHAnsi" w:cstheme="minorHAnsi"/>
              </w:rPr>
              <w:t>nach Aufruf spielbereit sind, können gestrichen werden.</w:t>
            </w:r>
            <w:r w:rsidR="008F2CD6">
              <w:rPr>
                <w:rFonts w:asciiTheme="minorHAnsi" w:hAnsiTheme="minorHAnsi" w:cstheme="minorHAnsi"/>
              </w:rPr>
              <w:t xml:space="preserve"> </w:t>
            </w:r>
          </w:p>
          <w:p w14:paraId="618C434B" w14:textId="3F864542" w:rsidR="008F2CD6" w:rsidRDefault="00CD157E" w:rsidP="00D602C2">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proofErr w:type="gramStart"/>
            <w:r>
              <w:rPr>
                <w:rFonts w:asciiTheme="minorHAnsi" w:hAnsiTheme="minorHAnsi" w:cstheme="minorHAnsi"/>
              </w:rPr>
              <w:t>Spieler:innen</w:t>
            </w:r>
            <w:proofErr w:type="gramEnd"/>
            <w:r w:rsidR="008F2CD6" w:rsidRPr="005E2076">
              <w:rPr>
                <w:rFonts w:asciiTheme="minorHAnsi" w:hAnsiTheme="minorHAnsi" w:cstheme="minorHAnsi"/>
              </w:rPr>
              <w:t xml:space="preserve"> des </w:t>
            </w:r>
            <w:r w:rsidR="008F2CD6" w:rsidRPr="00F12087">
              <w:rPr>
                <w:rFonts w:asciiTheme="minorHAnsi" w:hAnsiTheme="minorHAnsi" w:cstheme="minorHAnsi"/>
              </w:rPr>
              <w:t>gleichen Vereins werden, soweit möglich, in der ersten Runde nicht gegeneinander ausgelost (§32 Abs. 4c DTB-Turnierordnung)</w:t>
            </w:r>
          </w:p>
          <w:p w14:paraId="27DAB347" w14:textId="36ECFB2F" w:rsidR="008F2CD6" w:rsidRPr="00B40080" w:rsidRDefault="008F2CD6" w:rsidP="00D602C2">
            <w:pPr>
              <w:pStyle w:val="Listenabsatz"/>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Theme="minorHAnsi" w:hAnsiTheme="minorHAnsi" w:cstheme="minorHAnsi"/>
              </w:rPr>
            </w:pPr>
          </w:p>
        </w:tc>
      </w:tr>
      <w:tr w:rsidR="008F2CD6" w:rsidRPr="00F12087" w14:paraId="4FAD41A7" w14:textId="77777777" w:rsidTr="00D602C2">
        <w:tc>
          <w:tcPr>
            <w:tcW w:w="2268" w:type="dxa"/>
            <w:shd w:val="clear" w:color="auto" w:fill="auto"/>
            <w:tcMar>
              <w:top w:w="0" w:type="dxa"/>
              <w:left w:w="0" w:type="dxa"/>
              <w:bottom w:w="0" w:type="dxa"/>
              <w:right w:w="0" w:type="dxa"/>
            </w:tcMar>
          </w:tcPr>
          <w:p w14:paraId="3B2D82A4" w14:textId="77777777" w:rsidR="008F2CD6" w:rsidRPr="002D5FD3"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2D5FD3">
              <w:rPr>
                <w:rFonts w:asciiTheme="minorHAnsi" w:eastAsiaTheme="minorEastAsia" w:hAnsiTheme="minorHAnsi" w:cstheme="minorHAnsi"/>
                <w:b/>
              </w:rPr>
              <w:t xml:space="preserve">Zusätzliche </w:t>
            </w:r>
            <w:r w:rsidRPr="002D5FD3">
              <w:rPr>
                <w:rFonts w:asciiTheme="minorHAnsi" w:eastAsiaTheme="minorEastAsia" w:hAnsiTheme="minorHAnsi" w:cstheme="minorHAnsi"/>
                <w:b/>
              </w:rPr>
              <w:br/>
              <w:t>Bestimmungen:</w:t>
            </w:r>
          </w:p>
        </w:tc>
        <w:tc>
          <w:tcPr>
            <w:tcW w:w="7513" w:type="dxa"/>
            <w:shd w:val="clear" w:color="auto" w:fill="auto"/>
            <w:tcMar>
              <w:top w:w="0" w:type="dxa"/>
              <w:left w:w="0" w:type="dxa"/>
              <w:bottom w:w="0" w:type="dxa"/>
              <w:right w:w="0" w:type="dxa"/>
            </w:tcMar>
          </w:tcPr>
          <w:p w14:paraId="5BF98EC4" w14:textId="77777777" w:rsidR="008F2CD6" w:rsidRPr="002D5FD3"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2D5FD3">
              <w:rPr>
                <w:rFonts w:asciiTheme="minorHAnsi" w:hAnsiTheme="minorHAnsi" w:cstheme="minorHAnsi"/>
              </w:rPr>
              <w:t xml:space="preserve">Mit Abgabe der Nennung erkennt jede Spielerin / jeder Spieler die Bedingungen dieser Ausschreibung an und unterwirft sich den Satzungen und Ordnungen des WTB und DTB. </w:t>
            </w:r>
          </w:p>
          <w:p w14:paraId="0FE6D018" w14:textId="285FE68F" w:rsidR="008F2CD6" w:rsidRPr="002D5FD3"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2D5FD3">
              <w:rPr>
                <w:rFonts w:asciiTheme="minorHAnsi" w:hAnsiTheme="minorHAnsi" w:cstheme="minorHAnsi"/>
              </w:rPr>
              <w:t>Der jeweilige Erziehungsberechtigte haftet für den Gesundheitszustand seines Kindes und die Teilnahme erfolgt auf eigene Gefahr.</w:t>
            </w:r>
            <w:r>
              <w:rPr>
                <w:rFonts w:asciiTheme="minorHAnsi" w:hAnsiTheme="minorHAnsi" w:cstheme="minorHAnsi"/>
              </w:rPr>
              <w:t xml:space="preserve"> </w:t>
            </w:r>
            <w:r w:rsidRPr="002D5FD3">
              <w:rPr>
                <w:rFonts w:asciiTheme="minorHAnsi" w:hAnsiTheme="minorHAnsi" w:cstheme="minorHAnsi"/>
              </w:rPr>
              <w:t>Jeder Teilnehmer und jede Teilnehmerin ist verpflichtet, sich nach dem Match über</w:t>
            </w:r>
            <w:r>
              <w:rPr>
                <w:rFonts w:asciiTheme="minorHAnsi" w:hAnsiTheme="minorHAnsi" w:cstheme="minorHAnsi"/>
              </w:rPr>
              <w:t xml:space="preserve"> </w:t>
            </w:r>
            <w:r w:rsidRPr="002D5FD3">
              <w:rPr>
                <w:rFonts w:asciiTheme="minorHAnsi" w:hAnsiTheme="minorHAnsi" w:cstheme="minorHAnsi"/>
              </w:rPr>
              <w:t>den weiteren Turnierverlauf zu informieren. Ein</w:t>
            </w:r>
            <w:r>
              <w:rPr>
                <w:rFonts w:asciiTheme="minorHAnsi" w:hAnsiTheme="minorHAnsi" w:cstheme="minorHAnsi"/>
              </w:rPr>
              <w:t xml:space="preserve"> </w:t>
            </w:r>
            <w:r w:rsidRPr="002D5FD3">
              <w:rPr>
                <w:rFonts w:asciiTheme="minorHAnsi" w:hAnsiTheme="minorHAnsi" w:cstheme="minorHAnsi"/>
              </w:rPr>
              <w:t>eventuelles Verlassen der Anlage ist der</w:t>
            </w:r>
            <w:r>
              <w:rPr>
                <w:rFonts w:asciiTheme="minorHAnsi" w:hAnsiTheme="minorHAnsi" w:cstheme="minorHAnsi"/>
              </w:rPr>
              <w:t xml:space="preserve"> Turnierleitung mitzuteilen.</w:t>
            </w:r>
          </w:p>
          <w:p w14:paraId="70F705FA" w14:textId="2356B434" w:rsidR="008F2CD6" w:rsidRPr="002D5FD3"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2D5FD3">
              <w:rPr>
                <w:rFonts w:asciiTheme="minorHAnsi" w:hAnsiTheme="minorHAnsi" w:cstheme="minorHAnsi"/>
              </w:rPr>
              <w:t>Der DTB-Verhaltenskodex kommt zur Anwendung.</w:t>
            </w:r>
          </w:p>
        </w:tc>
      </w:tr>
      <w:tr w:rsidR="008F2CD6" w:rsidRPr="00F12087" w14:paraId="4A32FB2E" w14:textId="77777777" w:rsidTr="00D602C2">
        <w:tc>
          <w:tcPr>
            <w:tcW w:w="2268" w:type="dxa"/>
            <w:shd w:val="clear" w:color="auto" w:fill="auto"/>
            <w:tcMar>
              <w:top w:w="0" w:type="dxa"/>
              <w:left w:w="0" w:type="dxa"/>
              <w:bottom w:w="0" w:type="dxa"/>
              <w:right w:w="0" w:type="dxa"/>
            </w:tcMar>
          </w:tcPr>
          <w:p w14:paraId="6A4C478E" w14:textId="77777777" w:rsidR="008F2CD6" w:rsidRPr="002D5FD3" w:rsidRDefault="008F2CD6" w:rsidP="008F2CD6">
            <w:pPr>
              <w:rPr>
                <w:rFonts w:eastAsiaTheme="minorEastAsia" w:cstheme="minorHAnsi"/>
                <w:b/>
              </w:rPr>
            </w:pPr>
          </w:p>
        </w:tc>
        <w:tc>
          <w:tcPr>
            <w:tcW w:w="7513" w:type="dxa"/>
            <w:shd w:val="clear" w:color="auto" w:fill="auto"/>
            <w:tcMar>
              <w:top w:w="0" w:type="dxa"/>
              <w:left w:w="0" w:type="dxa"/>
              <w:bottom w:w="0" w:type="dxa"/>
              <w:right w:w="0" w:type="dxa"/>
            </w:tcMar>
          </w:tcPr>
          <w:p w14:paraId="0B6203A8" w14:textId="77777777" w:rsidR="008F2CD6" w:rsidRPr="002D5FD3" w:rsidRDefault="008F2CD6" w:rsidP="00D602C2">
            <w:pPr>
              <w:jc w:val="both"/>
              <w:rPr>
                <w:rFonts w:cstheme="minorHAnsi"/>
              </w:rPr>
            </w:pPr>
          </w:p>
        </w:tc>
      </w:tr>
      <w:tr w:rsidR="008F2CD6" w:rsidRPr="00F12087" w14:paraId="574E92BA" w14:textId="77777777" w:rsidTr="00D602C2">
        <w:trPr>
          <w:trHeight w:val="80"/>
        </w:trPr>
        <w:tc>
          <w:tcPr>
            <w:tcW w:w="2268" w:type="dxa"/>
            <w:shd w:val="clear" w:color="auto" w:fill="auto"/>
            <w:tcMar>
              <w:top w:w="0" w:type="dxa"/>
              <w:left w:w="0" w:type="dxa"/>
              <w:bottom w:w="0" w:type="dxa"/>
              <w:right w:w="0" w:type="dxa"/>
            </w:tcMar>
          </w:tcPr>
          <w:p w14:paraId="44BC8AFE"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eastAsiaTheme="minorEastAsia" w:hAnsiTheme="minorHAnsi" w:cstheme="minorHAnsi"/>
                <w:b/>
              </w:rPr>
              <w:t>Turnierausschuss:</w:t>
            </w:r>
          </w:p>
        </w:tc>
        <w:tc>
          <w:tcPr>
            <w:tcW w:w="7513" w:type="dxa"/>
            <w:shd w:val="clear" w:color="auto" w:fill="auto"/>
            <w:tcMar>
              <w:top w:w="0" w:type="dxa"/>
              <w:left w:w="0" w:type="dxa"/>
              <w:bottom w:w="0" w:type="dxa"/>
              <w:right w:w="0" w:type="dxa"/>
            </w:tcMar>
          </w:tcPr>
          <w:p w14:paraId="2BE45E5B" w14:textId="20677607" w:rsidR="008F2CD6" w:rsidRPr="00F33586" w:rsidRDefault="00D602C2" w:rsidP="00D602C2">
            <w:pPr>
              <w:jc w:val="both"/>
              <w:rPr>
                <w:rFonts w:ascii="Calibri" w:hAnsi="Calibri"/>
              </w:rPr>
            </w:pPr>
            <w:r>
              <w:rPr>
                <w:rFonts w:ascii="Calibri" w:hAnsi="Calibri"/>
              </w:rPr>
              <w:t>Klaus Berner</w:t>
            </w:r>
            <w:r w:rsidR="008F2CD6" w:rsidRPr="00F33586">
              <w:rPr>
                <w:rFonts w:ascii="Calibri" w:hAnsi="Calibri"/>
              </w:rPr>
              <w:t xml:space="preserve"> </w:t>
            </w:r>
            <w:r w:rsidR="008F2CD6">
              <w:rPr>
                <w:rFonts w:ascii="Calibri" w:hAnsi="Calibri"/>
              </w:rPr>
              <w:t>-</w:t>
            </w:r>
            <w:r w:rsidR="008F2CD6" w:rsidRPr="00F33586">
              <w:rPr>
                <w:rFonts w:ascii="Calibri" w:hAnsi="Calibri"/>
              </w:rPr>
              <w:t xml:space="preserve"> </w:t>
            </w:r>
            <w:r w:rsidR="008F2CD6">
              <w:rPr>
                <w:rFonts w:ascii="Calibri" w:hAnsi="Calibri"/>
              </w:rPr>
              <w:t>Leiter des Ressorts IV (Leistungssport und Jugendförderung)</w:t>
            </w:r>
            <w:r>
              <w:rPr>
                <w:rFonts w:ascii="Calibri" w:hAnsi="Calibri"/>
              </w:rPr>
              <w:t xml:space="preserve"> </w:t>
            </w:r>
            <w:proofErr w:type="spellStart"/>
            <w:r>
              <w:rPr>
                <w:rFonts w:ascii="Calibri" w:hAnsi="Calibri"/>
              </w:rPr>
              <w:t>kommiss</w:t>
            </w:r>
            <w:proofErr w:type="spellEnd"/>
            <w:r>
              <w:rPr>
                <w:rFonts w:ascii="Calibri" w:hAnsi="Calibri"/>
              </w:rPr>
              <w:t>.</w:t>
            </w:r>
          </w:p>
          <w:p w14:paraId="4D8AB6BF" w14:textId="4F24CE9B" w:rsidR="008F2CD6" w:rsidRPr="004A78E2" w:rsidRDefault="008F2CD6" w:rsidP="00D602C2">
            <w:pPr>
              <w:jc w:val="both"/>
              <w:rPr>
                <w:rFonts w:ascii="Calibri" w:hAnsi="Calibri"/>
              </w:rPr>
            </w:pPr>
            <w:r w:rsidRPr="004A78E2">
              <w:rPr>
                <w:rFonts w:ascii="Calibri" w:hAnsi="Calibri"/>
              </w:rPr>
              <w:t xml:space="preserve">Michael Wennagel </w:t>
            </w:r>
            <w:r>
              <w:rPr>
                <w:rFonts w:ascii="Calibri" w:hAnsi="Calibri"/>
              </w:rPr>
              <w:t>- WTB-Cheftrainer</w:t>
            </w:r>
          </w:p>
          <w:p w14:paraId="5D919820" w14:textId="212337DC" w:rsidR="008F2CD6" w:rsidRPr="004A78E2" w:rsidRDefault="00D602C2" w:rsidP="00D602C2">
            <w:pPr>
              <w:jc w:val="both"/>
              <w:rPr>
                <w:rFonts w:ascii="Calibri" w:hAnsi="Calibri"/>
              </w:rPr>
            </w:pPr>
            <w:r>
              <w:rPr>
                <w:rFonts w:ascii="Calibri" w:hAnsi="Calibri"/>
              </w:rPr>
              <w:t xml:space="preserve">Andreas Fodi – Bereichsleiter </w:t>
            </w:r>
            <w:r w:rsidR="008F2CD6">
              <w:rPr>
                <w:rFonts w:ascii="Calibri" w:hAnsi="Calibri"/>
              </w:rPr>
              <w:t>Ressort</w:t>
            </w:r>
            <w:r>
              <w:rPr>
                <w:rFonts w:ascii="Calibri" w:hAnsi="Calibri"/>
              </w:rPr>
              <w:t xml:space="preserve"> IV (Leistungssport und</w:t>
            </w:r>
            <w:r w:rsidR="008F2CD6" w:rsidRPr="004A78E2">
              <w:rPr>
                <w:rFonts w:ascii="Calibri" w:hAnsi="Calibri"/>
              </w:rPr>
              <w:t xml:space="preserve"> Jugendförderung)</w:t>
            </w:r>
          </w:p>
          <w:p w14:paraId="345130D7" w14:textId="77777777" w:rsidR="00CD157E" w:rsidRPr="00CD157E" w:rsidRDefault="00CD157E" w:rsidP="00D602C2">
            <w:pPr>
              <w:jc w:val="both"/>
              <w:rPr>
                <w:rFonts w:ascii="Calibri" w:hAnsi="Calibri"/>
                <w:color w:val="FF0000"/>
              </w:rPr>
            </w:pPr>
            <w:r w:rsidRPr="00CD157E">
              <w:rPr>
                <w:rFonts w:ascii="Calibri" w:hAnsi="Calibri"/>
                <w:color w:val="FF0000"/>
              </w:rPr>
              <w:t>Bezirksjugendwart / Turnierleiter</w:t>
            </w:r>
          </w:p>
          <w:p w14:paraId="0F11C9F4" w14:textId="4C3D49F9" w:rsidR="008F2CD6" w:rsidRDefault="00CD157E" w:rsidP="00D602C2">
            <w:pPr>
              <w:jc w:val="both"/>
              <w:rPr>
                <w:rFonts w:ascii="Calibri" w:hAnsi="Calibri"/>
                <w:color w:val="FF0000"/>
              </w:rPr>
            </w:pPr>
            <w:r w:rsidRPr="00CD157E">
              <w:rPr>
                <w:rFonts w:ascii="Calibri" w:hAnsi="Calibri"/>
                <w:color w:val="FF0000"/>
              </w:rPr>
              <w:t>Oberschiedsrichter</w:t>
            </w:r>
          </w:p>
          <w:p w14:paraId="664BADDF" w14:textId="77777777" w:rsidR="00CD157E" w:rsidRPr="00CD157E" w:rsidRDefault="00CD157E" w:rsidP="00D602C2">
            <w:pPr>
              <w:jc w:val="both"/>
              <w:rPr>
                <w:rFonts w:ascii="Calibri" w:hAnsi="Calibri"/>
                <w:color w:val="FF0000"/>
              </w:rPr>
            </w:pPr>
          </w:p>
          <w:p w14:paraId="33FEF6CB" w14:textId="57238769" w:rsidR="008F2CD6" w:rsidRPr="00F12087" w:rsidRDefault="008F2CD6" w:rsidP="00D602C2">
            <w:pPr>
              <w:jc w:val="both"/>
              <w:rPr>
                <w:rFonts w:asciiTheme="minorHAnsi" w:hAnsiTheme="minorHAnsi" w:cstheme="minorHAnsi"/>
              </w:rPr>
            </w:pPr>
            <w:r>
              <w:rPr>
                <w:rFonts w:asciiTheme="minorHAnsi" w:hAnsiTheme="minorHAnsi" w:cstheme="minorHAnsi"/>
              </w:rPr>
              <w:t>Der Turnierausschuss ist auch bei nicht vollständiger Anwesenheit aller Mitglieder beschlussfähig.</w:t>
            </w:r>
          </w:p>
        </w:tc>
      </w:tr>
      <w:tr w:rsidR="008F2CD6" w:rsidRPr="00F12087" w14:paraId="4F135A41" w14:textId="77777777" w:rsidTr="00D602C2">
        <w:tc>
          <w:tcPr>
            <w:tcW w:w="2268" w:type="dxa"/>
            <w:shd w:val="clear" w:color="auto" w:fill="auto"/>
            <w:tcMar>
              <w:top w:w="0" w:type="dxa"/>
              <w:left w:w="0" w:type="dxa"/>
              <w:bottom w:w="0" w:type="dxa"/>
              <w:right w:w="0" w:type="dxa"/>
            </w:tcMar>
          </w:tcPr>
          <w:p w14:paraId="4CA570B6" w14:textId="77777777" w:rsidR="008F2CD6" w:rsidRPr="00F12087" w:rsidRDefault="008F2CD6" w:rsidP="008F2CD6">
            <w:pPr>
              <w:rPr>
                <w:rFonts w:eastAsiaTheme="minorEastAsia" w:cstheme="minorHAnsi"/>
                <w:b/>
              </w:rPr>
            </w:pPr>
          </w:p>
        </w:tc>
        <w:tc>
          <w:tcPr>
            <w:tcW w:w="7513" w:type="dxa"/>
            <w:shd w:val="clear" w:color="auto" w:fill="auto"/>
            <w:tcMar>
              <w:top w:w="0" w:type="dxa"/>
              <w:left w:w="0" w:type="dxa"/>
              <w:bottom w:w="0" w:type="dxa"/>
              <w:right w:w="0" w:type="dxa"/>
            </w:tcMar>
          </w:tcPr>
          <w:p w14:paraId="01E1D0C9" w14:textId="77777777" w:rsidR="008F2CD6" w:rsidRDefault="008F2CD6" w:rsidP="008F2CD6">
            <w:pPr>
              <w:rPr>
                <w:rFonts w:cstheme="minorHAnsi"/>
              </w:rPr>
            </w:pPr>
          </w:p>
        </w:tc>
      </w:tr>
      <w:tr w:rsidR="008F2CD6" w:rsidRPr="00F12087" w14:paraId="7A42FA40" w14:textId="77777777" w:rsidTr="00D602C2">
        <w:tc>
          <w:tcPr>
            <w:tcW w:w="2268" w:type="dxa"/>
            <w:shd w:val="clear" w:color="auto" w:fill="auto"/>
            <w:tcMar>
              <w:top w:w="0" w:type="dxa"/>
              <w:left w:w="0" w:type="dxa"/>
              <w:bottom w:w="0" w:type="dxa"/>
              <w:right w:w="0" w:type="dxa"/>
            </w:tcMar>
          </w:tcPr>
          <w:p w14:paraId="7C5FD743"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EastAsia" w:hAnsiTheme="minorHAnsi" w:cstheme="minorHAnsi"/>
                <w:b/>
              </w:rPr>
            </w:pPr>
            <w:r w:rsidRPr="00F12087">
              <w:rPr>
                <w:rFonts w:asciiTheme="minorHAnsi" w:eastAsiaTheme="minorEastAsia" w:hAnsiTheme="minorHAnsi" w:cstheme="minorHAnsi"/>
                <w:b/>
              </w:rPr>
              <w:t>Oberschiedsrichter:</w:t>
            </w:r>
          </w:p>
        </w:tc>
        <w:tc>
          <w:tcPr>
            <w:tcW w:w="7513" w:type="dxa"/>
            <w:shd w:val="clear" w:color="auto" w:fill="auto"/>
            <w:tcMar>
              <w:top w:w="0" w:type="dxa"/>
              <w:left w:w="0" w:type="dxa"/>
              <w:bottom w:w="0" w:type="dxa"/>
              <w:right w:w="0" w:type="dxa"/>
            </w:tcMar>
          </w:tcPr>
          <w:p w14:paraId="2F841C6B" w14:textId="5F07E6C8" w:rsidR="008F2CD6" w:rsidRPr="004E6F36" w:rsidRDefault="00CD157E" w:rsidP="008F2CD6">
            <w:pPr>
              <w:rPr>
                <w:rFonts w:asciiTheme="minorHAnsi" w:hAnsiTheme="minorHAnsi" w:cstheme="minorHAnsi"/>
              </w:rPr>
            </w:pPr>
            <w:r w:rsidRPr="00CD157E">
              <w:rPr>
                <w:rFonts w:asciiTheme="minorHAnsi" w:hAnsiTheme="minorHAnsi" w:cstheme="minorHAnsi"/>
                <w:color w:val="FF0000"/>
              </w:rPr>
              <w:t>N.N.</w:t>
            </w:r>
            <w:r w:rsidR="008F2CD6">
              <w:rPr>
                <w:rFonts w:asciiTheme="minorHAnsi" w:hAnsiTheme="minorHAnsi" w:cstheme="minorHAnsi"/>
              </w:rPr>
              <w:br/>
            </w:r>
          </w:p>
        </w:tc>
      </w:tr>
      <w:tr w:rsidR="008F2CD6" w:rsidRPr="00F12087" w14:paraId="3E779C22" w14:textId="77777777" w:rsidTr="00D602C2">
        <w:tc>
          <w:tcPr>
            <w:tcW w:w="2268" w:type="dxa"/>
            <w:shd w:val="clear" w:color="auto" w:fill="auto"/>
            <w:tcMar>
              <w:top w:w="0" w:type="dxa"/>
              <w:left w:w="0" w:type="dxa"/>
              <w:bottom w:w="0" w:type="dxa"/>
              <w:right w:w="0" w:type="dxa"/>
            </w:tcMar>
          </w:tcPr>
          <w:p w14:paraId="76877118"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EastAsia" w:hAnsiTheme="minorHAnsi" w:cstheme="minorHAnsi"/>
                <w:b/>
              </w:rPr>
            </w:pPr>
            <w:r w:rsidRPr="00F12087">
              <w:rPr>
                <w:rFonts w:asciiTheme="minorHAnsi" w:hAnsiTheme="minorHAnsi" w:cstheme="minorHAnsi"/>
                <w:b/>
                <w:bCs/>
              </w:rPr>
              <w:t>Turnierleitung</w:t>
            </w:r>
            <w:r w:rsidRPr="00F12087">
              <w:rPr>
                <w:rFonts w:asciiTheme="minorHAnsi" w:hAnsiTheme="minorHAnsi" w:cstheme="minorHAnsi"/>
              </w:rPr>
              <w:t>:</w:t>
            </w:r>
          </w:p>
        </w:tc>
        <w:tc>
          <w:tcPr>
            <w:tcW w:w="7513" w:type="dxa"/>
            <w:shd w:val="clear" w:color="auto" w:fill="auto"/>
            <w:tcMar>
              <w:top w:w="0" w:type="dxa"/>
              <w:left w:w="0" w:type="dxa"/>
              <w:bottom w:w="0" w:type="dxa"/>
              <w:right w:w="0" w:type="dxa"/>
            </w:tcMar>
          </w:tcPr>
          <w:p w14:paraId="0A822950" w14:textId="6ECBAC57" w:rsidR="008F2CD6" w:rsidRPr="00EA5F3F" w:rsidRDefault="00CD157E" w:rsidP="008F2CD6">
            <w:pPr>
              <w:rPr>
                <w:rFonts w:asciiTheme="minorHAnsi" w:hAnsiTheme="minorHAnsi" w:cstheme="minorHAnsi"/>
              </w:rPr>
            </w:pPr>
            <w:r w:rsidRPr="00CD157E">
              <w:rPr>
                <w:rFonts w:asciiTheme="minorHAnsi" w:hAnsiTheme="minorHAnsi" w:cstheme="minorHAnsi"/>
                <w:color w:val="FF0000"/>
              </w:rPr>
              <w:t>N.N.</w:t>
            </w:r>
            <w:r w:rsidR="008F2CD6">
              <w:rPr>
                <w:rFonts w:asciiTheme="minorHAnsi" w:hAnsiTheme="minorHAnsi" w:cstheme="minorHAnsi"/>
              </w:rPr>
              <w:br/>
            </w:r>
          </w:p>
        </w:tc>
      </w:tr>
      <w:tr w:rsidR="008F2CD6" w:rsidRPr="00F12087" w14:paraId="6AA9F2D5" w14:textId="77777777" w:rsidTr="00D602C2">
        <w:tc>
          <w:tcPr>
            <w:tcW w:w="2268" w:type="dxa"/>
            <w:shd w:val="clear" w:color="auto" w:fill="auto"/>
            <w:tcMar>
              <w:top w:w="0" w:type="dxa"/>
              <w:left w:w="0" w:type="dxa"/>
              <w:bottom w:w="0" w:type="dxa"/>
              <w:right w:w="0" w:type="dxa"/>
            </w:tcMar>
          </w:tcPr>
          <w:p w14:paraId="0DAD956D"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hAnsiTheme="minorHAnsi" w:cstheme="minorHAnsi"/>
                <w:b/>
                <w:bCs/>
              </w:rPr>
              <w:t>Turnierarzt:</w:t>
            </w:r>
          </w:p>
        </w:tc>
        <w:tc>
          <w:tcPr>
            <w:tcW w:w="7513" w:type="dxa"/>
            <w:shd w:val="clear" w:color="auto" w:fill="auto"/>
            <w:tcMar>
              <w:top w:w="0" w:type="dxa"/>
              <w:left w:w="0" w:type="dxa"/>
              <w:bottom w:w="0" w:type="dxa"/>
              <w:right w:w="0" w:type="dxa"/>
            </w:tcMar>
          </w:tcPr>
          <w:p w14:paraId="2A31C05A" w14:textId="6A9BB5CC" w:rsidR="008F2CD6" w:rsidRPr="00223FE6" w:rsidRDefault="008F2CD6" w:rsidP="008F2CD6">
            <w:pPr>
              <w:rPr>
                <w:rFonts w:asciiTheme="minorHAnsi" w:hAnsiTheme="minorHAnsi" w:cstheme="minorHAnsi"/>
                <w:color w:val="FF0000"/>
              </w:rPr>
            </w:pPr>
            <w:r w:rsidRPr="00223FE6">
              <w:rPr>
                <w:rFonts w:asciiTheme="minorHAnsi" w:hAnsiTheme="minorHAnsi" w:cstheme="minorHAnsi"/>
                <w:color w:val="FF0000"/>
              </w:rPr>
              <w:t>Örtliches Krankenhaus / diensthabender Arzt</w:t>
            </w:r>
          </w:p>
          <w:p w14:paraId="56508923" w14:textId="77777777" w:rsidR="008F2CD6" w:rsidRPr="00EA5F3F"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r w:rsidR="008F2CD6" w:rsidRPr="00F12087" w14:paraId="683836FA" w14:textId="77777777" w:rsidTr="00D602C2">
        <w:tc>
          <w:tcPr>
            <w:tcW w:w="2268" w:type="dxa"/>
            <w:shd w:val="clear" w:color="auto" w:fill="auto"/>
            <w:tcMar>
              <w:top w:w="0" w:type="dxa"/>
              <w:left w:w="0" w:type="dxa"/>
              <w:bottom w:w="0" w:type="dxa"/>
              <w:right w:w="0" w:type="dxa"/>
            </w:tcMar>
          </w:tcPr>
          <w:p w14:paraId="14D5BD88"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hAnsiTheme="minorHAnsi" w:cstheme="minorHAnsi"/>
                <w:b/>
                <w:bCs/>
              </w:rPr>
              <w:t>Presse:</w:t>
            </w:r>
          </w:p>
          <w:p w14:paraId="66D4D050"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p>
        </w:tc>
        <w:tc>
          <w:tcPr>
            <w:tcW w:w="7513" w:type="dxa"/>
            <w:shd w:val="clear" w:color="auto" w:fill="auto"/>
            <w:tcMar>
              <w:top w:w="0" w:type="dxa"/>
              <w:left w:w="0" w:type="dxa"/>
              <w:bottom w:w="0" w:type="dxa"/>
              <w:right w:w="0" w:type="dxa"/>
            </w:tcMar>
          </w:tcPr>
          <w:p w14:paraId="42A02E80" w14:textId="2B22059B" w:rsidR="00697D11" w:rsidRPr="004A78E2" w:rsidRDefault="008F2CD6" w:rsidP="008F2CD6">
            <w:pPr>
              <w:rPr>
                <w:rFonts w:asciiTheme="minorHAnsi" w:hAnsiTheme="minorHAnsi" w:cstheme="minorHAnsi"/>
              </w:rPr>
            </w:pPr>
            <w:r w:rsidRPr="004A78E2">
              <w:rPr>
                <w:rFonts w:asciiTheme="minorHAnsi" w:hAnsiTheme="minorHAnsi" w:cstheme="minorHAnsi"/>
              </w:rPr>
              <w:t>Ref</w:t>
            </w:r>
            <w:r w:rsidR="00223FE6">
              <w:rPr>
                <w:rFonts w:asciiTheme="minorHAnsi" w:hAnsiTheme="minorHAnsi" w:cstheme="minorHAnsi"/>
              </w:rPr>
              <w:t xml:space="preserve">erent für Öffentlichkeitsarbeit </w:t>
            </w:r>
            <w:r w:rsidR="00223FE6" w:rsidRPr="00223FE6">
              <w:rPr>
                <w:rFonts w:asciiTheme="minorHAnsi" w:hAnsiTheme="minorHAnsi" w:cstheme="minorHAnsi"/>
                <w:color w:val="FF0000"/>
              </w:rPr>
              <w:t>Max Mustermann</w:t>
            </w:r>
            <w:r w:rsidRPr="00223FE6">
              <w:rPr>
                <w:rFonts w:asciiTheme="minorHAnsi" w:hAnsiTheme="minorHAnsi" w:cstheme="minorHAnsi"/>
                <w:color w:val="FF0000"/>
              </w:rPr>
              <w:t xml:space="preserve"> </w:t>
            </w:r>
            <w:r w:rsidRPr="004A78E2">
              <w:rPr>
                <w:rFonts w:asciiTheme="minorHAnsi" w:hAnsiTheme="minorHAnsi" w:cstheme="minorHAnsi"/>
              </w:rPr>
              <w:t>und Thomas Volkmann (WTB)</w:t>
            </w:r>
          </w:p>
          <w:p w14:paraId="514892E5"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r w:rsidR="008F2CD6" w:rsidRPr="00F12087" w14:paraId="0E29B8FB" w14:textId="77777777" w:rsidTr="00D602C2">
        <w:tc>
          <w:tcPr>
            <w:tcW w:w="2268" w:type="dxa"/>
            <w:shd w:val="clear" w:color="auto" w:fill="auto"/>
            <w:tcMar>
              <w:top w:w="0" w:type="dxa"/>
              <w:left w:w="0" w:type="dxa"/>
              <w:bottom w:w="0" w:type="dxa"/>
              <w:right w:w="0" w:type="dxa"/>
            </w:tcMar>
          </w:tcPr>
          <w:p w14:paraId="4FA20237"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hAnsiTheme="minorHAnsi" w:cstheme="minorHAnsi"/>
                <w:b/>
                <w:bCs/>
              </w:rPr>
              <w:t>Datenschutz:</w:t>
            </w:r>
          </w:p>
          <w:p w14:paraId="153BD951"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p>
        </w:tc>
        <w:tc>
          <w:tcPr>
            <w:tcW w:w="7513" w:type="dxa"/>
            <w:shd w:val="clear" w:color="auto" w:fill="auto"/>
            <w:tcMar>
              <w:top w:w="0" w:type="dxa"/>
              <w:left w:w="0" w:type="dxa"/>
              <w:bottom w:w="0" w:type="dxa"/>
              <w:right w:w="0" w:type="dxa"/>
            </w:tcMar>
          </w:tcPr>
          <w:p w14:paraId="64E3B1D2" w14:textId="6E4F78D1" w:rsidR="008F2CD6" w:rsidRPr="00F12087" w:rsidRDefault="00D602C2" w:rsidP="008F2CD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inorHAnsi" w:hAnsiTheme="minorHAnsi" w:cstheme="minorHAnsi"/>
              </w:rPr>
            </w:pPr>
            <w:r>
              <w:rPr>
                <w:rFonts w:asciiTheme="minorHAnsi" w:hAnsiTheme="minorHAnsi" w:cstheme="minorHAnsi"/>
              </w:rPr>
              <w:t xml:space="preserve">Die </w:t>
            </w:r>
            <w:proofErr w:type="spellStart"/>
            <w:proofErr w:type="gramStart"/>
            <w:r>
              <w:rPr>
                <w:rFonts w:asciiTheme="minorHAnsi" w:hAnsiTheme="minorHAnsi" w:cstheme="minorHAnsi"/>
              </w:rPr>
              <w:t>Teilnehmer:</w:t>
            </w:r>
            <w:r w:rsidR="008F2CD6" w:rsidRPr="00F12087">
              <w:rPr>
                <w:rFonts w:asciiTheme="minorHAnsi" w:hAnsiTheme="minorHAnsi" w:cstheme="minorHAnsi"/>
              </w:rPr>
              <w:t>innen</w:t>
            </w:r>
            <w:proofErr w:type="spellEnd"/>
            <w:proofErr w:type="gramEnd"/>
            <w:r w:rsidR="008F2CD6" w:rsidRPr="00F12087">
              <w:rPr>
                <w:rFonts w:asciiTheme="minorHAnsi" w:hAnsiTheme="minorHAnsi" w:cstheme="minorHAnsi"/>
              </w:rPr>
              <w:t> werden darauf hingewiesen, dass personenbezogene Daten (insb. persönliche Daten sowie Foto-, Audio- und Filmaufnahmen), die im Zusammenhang mit der Teilnahme am Wettkampf oder der Durchführung der Veranstaltung stehen, sowohl für turnierrelevante als auch für redaktionelle Zwecke verarbeitet werden. Die Verarbeitung der wettkampfrelevanten Informationen (insb. persönliche Daten) erfolgt auf G</w:t>
            </w:r>
            <w:r w:rsidR="008F2CD6">
              <w:rPr>
                <w:rFonts w:asciiTheme="minorHAnsi" w:hAnsiTheme="minorHAnsi" w:cstheme="minorHAnsi"/>
              </w:rPr>
              <w:t xml:space="preserve">rundlage von Art. 6 Abs. 1 S. 1 </w:t>
            </w:r>
            <w:proofErr w:type="spellStart"/>
            <w:r w:rsidR="008F2CD6" w:rsidRPr="00F12087">
              <w:rPr>
                <w:rFonts w:asciiTheme="minorHAnsi" w:hAnsiTheme="minorHAnsi" w:cstheme="minorHAnsi"/>
              </w:rPr>
              <w:t>lit</w:t>
            </w:r>
            <w:proofErr w:type="spellEnd"/>
            <w:r w:rsidR="008F2CD6" w:rsidRPr="00F12087">
              <w:rPr>
                <w:rFonts w:asciiTheme="minorHAnsi" w:hAnsiTheme="minorHAnsi" w:cstheme="minorHAnsi"/>
              </w:rPr>
              <w:t>. b) DSGVO zur Durc</w:t>
            </w:r>
            <w:r w:rsidR="008F2CD6">
              <w:rPr>
                <w:rFonts w:asciiTheme="minorHAnsi" w:hAnsiTheme="minorHAnsi" w:cstheme="minorHAnsi"/>
              </w:rPr>
              <w:t xml:space="preserve">hführung der Veranstaltung. Die </w:t>
            </w:r>
            <w:r w:rsidR="008F2CD6" w:rsidRPr="00F12087">
              <w:rPr>
                <w:rFonts w:asciiTheme="minorHAnsi" w:hAnsiTheme="minorHAnsi" w:cstheme="minorHAnsi"/>
              </w:rPr>
              <w:t>Veröffentlichung von im Zuge des Turniers aufgenommenen Foto-, Audio- und Filmmaterials beruht auf Art. 6 Abs. 1 S. 1</w:t>
            </w:r>
            <w:r w:rsidR="008F2CD6">
              <w:rPr>
                <w:rFonts w:asciiTheme="minorHAnsi" w:hAnsiTheme="minorHAnsi" w:cstheme="minorHAnsi"/>
              </w:rPr>
              <w:t xml:space="preserve"> </w:t>
            </w:r>
            <w:proofErr w:type="spellStart"/>
            <w:r w:rsidR="008F2CD6" w:rsidRPr="00F12087">
              <w:rPr>
                <w:rFonts w:asciiTheme="minorHAnsi" w:hAnsiTheme="minorHAnsi" w:cstheme="minorHAnsi"/>
              </w:rPr>
              <w:t>lit</w:t>
            </w:r>
            <w:proofErr w:type="spellEnd"/>
            <w:r w:rsidR="008F2CD6" w:rsidRPr="00F12087">
              <w:rPr>
                <w:rFonts w:asciiTheme="minorHAnsi" w:hAnsiTheme="minorHAnsi" w:cstheme="minorHAnsi"/>
              </w:rPr>
              <w:t>. f) DSGVO. Der WTB hat ein berechtigtes Interesse an der Berichterstattung (Informationsfreiheit) sowie berechtigte wirtschaftliche Interessen. Jedem/r Teilnehmer/in steht die Möglichkeit des Widerspruchs nach Art. 21 DSGVO zu. Die personenbezogenen Daten werden solange gespeichert, wie es für die Durchführung der Veranstaltung erforderlich ist. </w:t>
            </w:r>
            <w:r w:rsidR="008F2CD6">
              <w:rPr>
                <w:rFonts w:asciiTheme="minorHAnsi" w:hAnsiTheme="minorHAnsi" w:cstheme="minorHAnsi"/>
              </w:rPr>
              <w:br/>
            </w:r>
          </w:p>
        </w:tc>
      </w:tr>
      <w:tr w:rsidR="008F2CD6" w:rsidRPr="00F12087" w14:paraId="3EF07098" w14:textId="77777777" w:rsidTr="00D602C2">
        <w:tc>
          <w:tcPr>
            <w:tcW w:w="2268" w:type="dxa"/>
            <w:shd w:val="clear" w:color="auto" w:fill="auto"/>
            <w:tcMar>
              <w:top w:w="0" w:type="dxa"/>
              <w:left w:w="0" w:type="dxa"/>
              <w:bottom w:w="0" w:type="dxa"/>
              <w:right w:w="0" w:type="dxa"/>
            </w:tcMar>
          </w:tcPr>
          <w:p w14:paraId="623DFE6F" w14:textId="5BA2E4C6" w:rsidR="008F2CD6" w:rsidRPr="004A78E2" w:rsidRDefault="008F2CD6" w:rsidP="008F2CD6">
            <w:pPr>
              <w:rPr>
                <w:b/>
              </w:rPr>
            </w:pPr>
          </w:p>
        </w:tc>
        <w:tc>
          <w:tcPr>
            <w:tcW w:w="7513" w:type="dxa"/>
            <w:shd w:val="clear" w:color="auto" w:fill="auto"/>
            <w:tcMar>
              <w:top w:w="0" w:type="dxa"/>
              <w:left w:w="0" w:type="dxa"/>
              <w:bottom w:w="0" w:type="dxa"/>
              <w:right w:w="0" w:type="dxa"/>
            </w:tcMar>
          </w:tcPr>
          <w:p w14:paraId="7F56C5D5" w14:textId="79DAD824" w:rsidR="008F2CD6" w:rsidRPr="005F5408" w:rsidRDefault="008F2CD6" w:rsidP="008F2CD6">
            <w:pPr>
              <w:textAlignment w:val="baseline"/>
              <w:rPr>
                <w:rFonts w:asciiTheme="minorHAnsi" w:eastAsia="Calibri" w:hAnsiTheme="minorHAnsi" w:cstheme="minorHAnsi"/>
              </w:rPr>
            </w:pPr>
          </w:p>
        </w:tc>
      </w:tr>
    </w:tbl>
    <w:p w14:paraId="4FE9398F" w14:textId="126FB6BA" w:rsidR="009A6B05" w:rsidRPr="00A74A07" w:rsidRDefault="009A6B05" w:rsidP="00F255E8">
      <w:pPr>
        <w:tabs>
          <w:tab w:val="left" w:pos="3341"/>
        </w:tabs>
        <w:rPr>
          <w:rFonts w:ascii="Calibri" w:hAnsi="Calibri" w:cs="Calibri"/>
        </w:rPr>
      </w:pPr>
      <w:bookmarkStart w:id="0" w:name="_GoBack"/>
      <w:bookmarkEnd w:id="0"/>
    </w:p>
    <w:sectPr w:rsidR="009A6B05" w:rsidRPr="00A74A07" w:rsidSect="005F5408">
      <w:type w:val="continuous"/>
      <w:pgSz w:w="11900" w:h="16840"/>
      <w:pgMar w:top="2053" w:right="1270" w:bottom="567"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24487" w14:textId="77777777" w:rsidR="002C68B8" w:rsidRDefault="002C68B8" w:rsidP="00273B5E">
      <w:r>
        <w:separator/>
      </w:r>
    </w:p>
  </w:endnote>
  <w:endnote w:type="continuationSeparator" w:id="0">
    <w:p w14:paraId="52996327" w14:textId="77777777" w:rsidR="002C68B8" w:rsidRDefault="002C68B8" w:rsidP="0027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kzidenzGroteskStd-MdCnIt">
    <w:altName w:val="Calibri"/>
    <w:charset w:val="4D"/>
    <w:family w:val="auto"/>
    <w:pitch w:val="variable"/>
    <w:sig w:usb0="8000002F" w:usb1="5000204A" w:usb2="00000000" w:usb3="00000000" w:csb0="00000001" w:csb1="00000000"/>
  </w:font>
  <w:font w:name="AkzidenzGroteskStd-It">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994850738"/>
      <w:docPartObj>
        <w:docPartGallery w:val="Page Numbers (Bottom of Page)"/>
        <w:docPartUnique/>
      </w:docPartObj>
    </w:sdtPr>
    <w:sdtEndPr>
      <w:rPr>
        <w:rStyle w:val="Seitenzahl"/>
      </w:rPr>
    </w:sdtEndPr>
    <w:sdtContent>
      <w:p w14:paraId="0A5BD385" w14:textId="29FECC12" w:rsidR="00F137B4" w:rsidRDefault="00F137B4" w:rsidP="00545A9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DFA675A" w14:textId="77777777" w:rsidR="00F137B4" w:rsidRDefault="00F137B4" w:rsidP="00F137B4">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CCCD" w14:textId="59DCD7BE" w:rsidR="00511761" w:rsidRDefault="00511761" w:rsidP="00F137B4">
    <w:pPr>
      <w:ind w:right="360"/>
      <w:rPr>
        <w:rFonts w:ascii="Calibri" w:eastAsia="Times New Roman" w:hAnsi="Calibri"/>
        <w:bCs/>
        <w:color w:val="A6A6A6" w:themeColor="background1" w:themeShade="A6"/>
        <w:sz w:val="12"/>
        <w:szCs w:val="12"/>
      </w:rPr>
    </w:pPr>
  </w:p>
  <w:p w14:paraId="25BE3869" w14:textId="412EE9FA" w:rsidR="00511761" w:rsidRDefault="00E123DA" w:rsidP="00E123DA">
    <w:pPr>
      <w:tabs>
        <w:tab w:val="left" w:pos="7399"/>
      </w:tabs>
      <w:rPr>
        <w:rFonts w:ascii="Calibri" w:eastAsia="Times New Roman" w:hAnsi="Calibri"/>
        <w:bCs/>
        <w:color w:val="A6A6A6" w:themeColor="background1" w:themeShade="A6"/>
        <w:sz w:val="12"/>
        <w:szCs w:val="12"/>
      </w:rPr>
    </w:pPr>
    <w:r>
      <w:rPr>
        <w:rFonts w:ascii="Calibri" w:eastAsia="Times New Roman" w:hAnsi="Calibri"/>
        <w:bCs/>
        <w:color w:val="A6A6A6" w:themeColor="background1" w:themeShade="A6"/>
        <w:sz w:val="12"/>
        <w:szCs w:val="12"/>
      </w:rPr>
      <w:tab/>
    </w:r>
  </w:p>
  <w:p w14:paraId="511A0AEE" w14:textId="7B31BA79" w:rsidR="00511761" w:rsidRPr="00AD30E4" w:rsidRDefault="009A06A2" w:rsidP="00511761">
    <w:pPr>
      <w:rPr>
        <w:rFonts w:ascii="Calibri" w:hAnsi="Calibri"/>
        <w:bCs/>
        <w:color w:val="A6A6A6" w:themeColor="background1" w:themeShade="A6"/>
        <w:sz w:val="12"/>
        <w:szCs w:val="12"/>
      </w:rPr>
    </w:pPr>
    <w:r w:rsidRPr="00A74A07">
      <w:rPr>
        <w:rFonts w:ascii="Calibri" w:hAnsi="Calibri" w:cs="Calibri"/>
        <w:noProof/>
        <w:lang w:eastAsia="de-DE"/>
      </w:rPr>
      <w:drawing>
        <wp:anchor distT="0" distB="0" distL="114300" distR="114300" simplePos="0" relativeHeight="251659264" behindDoc="0" locked="0" layoutInCell="1" allowOverlap="1" wp14:anchorId="4507A20E" wp14:editId="7C1F5391">
          <wp:simplePos x="0" y="0"/>
          <wp:positionH relativeFrom="margin">
            <wp:posOffset>4615542</wp:posOffset>
          </wp:positionH>
          <wp:positionV relativeFrom="page">
            <wp:posOffset>10063389</wp:posOffset>
          </wp:positionV>
          <wp:extent cx="1170000" cy="277200"/>
          <wp:effectExtent l="0" t="0" r="0" b="8890"/>
          <wp:wrapNone/>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rotWithShape="1">
                  <a:blip r:embed="rId1">
                    <a:extLst>
                      <a:ext uri="{28A0092B-C50C-407E-A947-70E740481C1C}">
                        <a14:useLocalDpi xmlns:a14="http://schemas.microsoft.com/office/drawing/2010/main" val="0"/>
                      </a:ext>
                    </a:extLst>
                  </a:blip>
                  <a:srcRect l="11569" t="15974" r="15427" b="29279"/>
                  <a:stretch/>
                </pic:blipFill>
                <pic:spPr bwMode="auto">
                  <a:xfrm>
                    <a:off x="0" y="0"/>
                    <a:ext cx="1170000" cy="27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1761" w:rsidRPr="00AD30E4">
      <w:rPr>
        <w:rFonts w:ascii="Calibri" w:eastAsia="Times New Roman" w:hAnsi="Calibri"/>
        <w:bCs/>
        <w:color w:val="A6A6A6" w:themeColor="background1" w:themeShade="A6"/>
        <w:sz w:val="12"/>
        <w:szCs w:val="12"/>
      </w:rPr>
      <w:t>Württembergischer Tennis-B</w:t>
    </w:r>
    <w:r w:rsidR="00AB7D1D">
      <w:rPr>
        <w:rFonts w:ascii="Calibri" w:eastAsia="Times New Roman" w:hAnsi="Calibri"/>
        <w:bCs/>
        <w:color w:val="A6A6A6" w:themeColor="background1" w:themeShade="A6"/>
        <w:sz w:val="12"/>
        <w:szCs w:val="12"/>
      </w:rPr>
      <w:t xml:space="preserve">und e.V. | </w:t>
    </w:r>
    <w:r w:rsidR="00AB7D1D" w:rsidRPr="00AB7D1D">
      <w:rPr>
        <w:rFonts w:ascii="Calibri" w:eastAsia="Times New Roman" w:hAnsi="Calibri"/>
        <w:bCs/>
        <w:color w:val="A6A6A6" w:themeColor="background1" w:themeShade="A6"/>
        <w:sz w:val="12"/>
        <w:szCs w:val="12"/>
      </w:rPr>
      <w:t>WTB-Bezirk C Stuttgart-Böblingen-Calw</w:t>
    </w:r>
    <w:r w:rsidR="00AB7D1D" w:rsidRPr="00AD30E4">
      <w:rPr>
        <w:rFonts w:ascii="Calibri" w:eastAsia="Times New Roman" w:hAnsi="Calibri"/>
        <w:bCs/>
        <w:color w:val="A6A6A6" w:themeColor="background1" w:themeShade="A6"/>
        <w:sz w:val="12"/>
        <w:szCs w:val="12"/>
      </w:rPr>
      <w:t xml:space="preserve"> </w:t>
    </w:r>
    <w:r w:rsidR="00511761" w:rsidRPr="00AD30E4">
      <w:rPr>
        <w:rFonts w:ascii="Calibri" w:eastAsia="Times New Roman" w:hAnsi="Calibri"/>
        <w:bCs/>
        <w:color w:val="A6A6A6" w:themeColor="background1" w:themeShade="A6"/>
        <w:sz w:val="12"/>
        <w:szCs w:val="12"/>
      </w:rPr>
      <w:t>| Emerholzweg 79 | 70439 Stuttgart-Stammheim </w:t>
    </w:r>
  </w:p>
  <w:p w14:paraId="7160B5BD" w14:textId="331F97B0" w:rsidR="00273B5E" w:rsidRPr="0084406D" w:rsidRDefault="00511761" w:rsidP="00511761">
    <w:pPr>
      <w:rPr>
        <w:rFonts w:ascii="Calibri" w:eastAsia="Times New Roman" w:hAnsi="Calibri"/>
        <w:bCs/>
        <w:color w:val="A6A6A6" w:themeColor="background1" w:themeShade="A6"/>
        <w:sz w:val="12"/>
        <w:szCs w:val="12"/>
      </w:rPr>
    </w:pPr>
    <w:r w:rsidRPr="00AD30E4">
      <w:rPr>
        <w:rFonts w:ascii="Calibri" w:eastAsia="Times New Roman" w:hAnsi="Calibri"/>
        <w:bCs/>
        <w:color w:val="A6A6A6" w:themeColor="background1" w:themeShade="A6"/>
        <w:sz w:val="12"/>
        <w:szCs w:val="12"/>
      </w:rPr>
      <w:t>Vereinsregister VR 203 | Amtsgericht Stuttgart | UST-ID-Nr. 161292 DE 147805605 | Präsident Stefa</w:t>
    </w:r>
    <w:r w:rsidR="00E90E28">
      <w:rPr>
        <w:rFonts w:ascii="Calibri" w:eastAsia="Times New Roman" w:hAnsi="Calibri"/>
        <w:bCs/>
        <w:color w:val="A6A6A6" w:themeColor="background1" w:themeShade="A6"/>
        <w:sz w:val="12"/>
        <w:szCs w:val="12"/>
      </w:rPr>
      <w:t>n Hofherr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14276" w14:textId="77777777" w:rsidR="002C68B8" w:rsidRDefault="002C68B8" w:rsidP="00273B5E">
      <w:r>
        <w:separator/>
      </w:r>
    </w:p>
  </w:footnote>
  <w:footnote w:type="continuationSeparator" w:id="0">
    <w:p w14:paraId="5E5DC7E0" w14:textId="77777777" w:rsidR="002C68B8" w:rsidRDefault="002C68B8" w:rsidP="00273B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F59F4" w14:textId="27FAF20F" w:rsidR="00273B5E" w:rsidRDefault="00FA0C81" w:rsidP="00441C9C">
    <w:pPr>
      <w:pStyle w:val="Kopfzeile"/>
      <w:jc w:val="right"/>
    </w:pPr>
    <w:r>
      <w:rPr>
        <w:noProof/>
        <w:lang w:eastAsia="de-DE"/>
      </w:rPr>
      <w:drawing>
        <wp:anchor distT="0" distB="0" distL="114300" distR="114300" simplePos="0" relativeHeight="251660288" behindDoc="1" locked="0" layoutInCell="1" allowOverlap="1" wp14:anchorId="1167BFE4" wp14:editId="5F700045">
          <wp:simplePos x="0" y="0"/>
          <wp:positionH relativeFrom="margin">
            <wp:align>left</wp:align>
          </wp:positionH>
          <wp:positionV relativeFrom="paragraph">
            <wp:posOffset>-126365</wp:posOffset>
          </wp:positionV>
          <wp:extent cx="2690495" cy="1076325"/>
          <wp:effectExtent l="0" t="0" r="0" b="9525"/>
          <wp:wrapTight wrapText="bothSides">
            <wp:wrapPolygon edited="0">
              <wp:start x="0" y="0"/>
              <wp:lineTo x="0" y="21409"/>
              <wp:lineTo x="21411" y="21409"/>
              <wp:lineTo x="21411" y="0"/>
              <wp:lineTo x="0" y="0"/>
            </wp:wrapPolygon>
          </wp:wrapTight>
          <wp:docPr id="1" name="Grafik 1" descr="C:\Users\ew\AppData\Local\Microsoft\Windows\INetCache\Content.Word\Logo_VR_Talenti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AppData\Local\Microsoft\Windows\INetCache\Content.Word\Logo_VR_Talentiad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049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685F">
      <w:rPr>
        <w:noProof/>
        <w:lang w:eastAsia="de-DE"/>
      </w:rPr>
      <w:drawing>
        <wp:inline distT="0" distB="0" distL="0" distR="0" wp14:anchorId="2DCE0510" wp14:editId="53A50E41">
          <wp:extent cx="1940230" cy="472966"/>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2077209" cy="506357"/>
                  </a:xfrm>
                  <a:prstGeom prst="rect">
                    <a:avLst/>
                  </a:prstGeom>
                </pic:spPr>
              </pic:pic>
            </a:graphicData>
          </a:graphic>
        </wp:inline>
      </w:drawing>
    </w:r>
  </w:p>
  <w:p w14:paraId="1730FD04" w14:textId="01DD75C0" w:rsidR="00BC685F" w:rsidRPr="00BC685F" w:rsidRDefault="00BC685F" w:rsidP="00441C9C">
    <w:pPr>
      <w:pStyle w:val="Kopfzeile"/>
      <w:jc w:val="right"/>
      <w:rPr>
        <w:b/>
        <w:sz w:val="10"/>
        <w:szCs w:val="10"/>
      </w:rPr>
    </w:pPr>
  </w:p>
  <w:p w14:paraId="1AAE5F79" w14:textId="75F01A61" w:rsidR="00F137B4" w:rsidRDefault="00BC685F" w:rsidP="00441C9C">
    <w:pPr>
      <w:pStyle w:val="Kopfzeile"/>
      <w:jc w:val="right"/>
      <w:rPr>
        <w:b/>
        <w:sz w:val="20"/>
        <w:szCs w:val="20"/>
      </w:rPr>
    </w:pPr>
    <w:r w:rsidRPr="00AB655F">
      <w:rPr>
        <w:b/>
        <w:sz w:val="20"/>
        <w:szCs w:val="20"/>
      </w:rPr>
      <w:t>Württembergischer Tennis-Bund e.V.</w:t>
    </w:r>
  </w:p>
  <w:p w14:paraId="2EC7B02C" w14:textId="10CC2D78" w:rsidR="00F71D81" w:rsidRDefault="00D602C2" w:rsidP="00632D74">
    <w:pPr>
      <w:pStyle w:val="Kopfzeile"/>
      <w:jc w:val="right"/>
      <w:rPr>
        <w:sz w:val="16"/>
        <w:szCs w:val="16"/>
      </w:rPr>
    </w:pPr>
    <w:r>
      <w:rPr>
        <w:sz w:val="16"/>
        <w:szCs w:val="16"/>
      </w:rPr>
      <w:t>Bundesstützpunkt und Landesleistungszentrum</w:t>
    </w:r>
  </w:p>
  <w:p w14:paraId="251E028C" w14:textId="77777777" w:rsidR="00632D74" w:rsidRDefault="00632D74" w:rsidP="00632D74">
    <w:pPr>
      <w:pStyle w:val="Kopfzeile"/>
      <w:jc w:val="right"/>
      <w:rPr>
        <w:sz w:val="16"/>
        <w:szCs w:val="16"/>
      </w:rPr>
    </w:pPr>
  </w:p>
  <w:p w14:paraId="47719EBA" w14:textId="77777777" w:rsidR="00F71D81" w:rsidRPr="00F137B4" w:rsidRDefault="00F71D81" w:rsidP="00441C9C">
    <w:pPr>
      <w:pStyle w:val="Kopfzeile"/>
      <w:jc w:val="righ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757C5"/>
    <w:multiLevelType w:val="hybridMultilevel"/>
    <w:tmpl w:val="4670CA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5E"/>
    <w:rsid w:val="00024BBE"/>
    <w:rsid w:val="00031D9E"/>
    <w:rsid w:val="000549ED"/>
    <w:rsid w:val="00057978"/>
    <w:rsid w:val="00081F10"/>
    <w:rsid w:val="000C36BE"/>
    <w:rsid w:val="00132B7F"/>
    <w:rsid w:val="00156256"/>
    <w:rsid w:val="001B7BCB"/>
    <w:rsid w:val="00223FE6"/>
    <w:rsid w:val="00273B5E"/>
    <w:rsid w:val="00292162"/>
    <w:rsid w:val="0029708B"/>
    <w:rsid w:val="002A0AC1"/>
    <w:rsid w:val="002A0B35"/>
    <w:rsid w:val="002C68B8"/>
    <w:rsid w:val="002D108A"/>
    <w:rsid w:val="002E695E"/>
    <w:rsid w:val="002E7E97"/>
    <w:rsid w:val="00314A40"/>
    <w:rsid w:val="00322FF3"/>
    <w:rsid w:val="00327CD9"/>
    <w:rsid w:val="00334102"/>
    <w:rsid w:val="003B6F73"/>
    <w:rsid w:val="003C4B0F"/>
    <w:rsid w:val="003E1FCE"/>
    <w:rsid w:val="00423499"/>
    <w:rsid w:val="00441C9C"/>
    <w:rsid w:val="00480CE9"/>
    <w:rsid w:val="0049768E"/>
    <w:rsid w:val="004A35E6"/>
    <w:rsid w:val="004A4393"/>
    <w:rsid w:val="004A7010"/>
    <w:rsid w:val="004A78E2"/>
    <w:rsid w:val="0050634E"/>
    <w:rsid w:val="00507077"/>
    <w:rsid w:val="00511761"/>
    <w:rsid w:val="005404D6"/>
    <w:rsid w:val="005B4089"/>
    <w:rsid w:val="005F5408"/>
    <w:rsid w:val="0060175B"/>
    <w:rsid w:val="00632D74"/>
    <w:rsid w:val="0067324B"/>
    <w:rsid w:val="00697D11"/>
    <w:rsid w:val="006A02B1"/>
    <w:rsid w:val="006B1BD8"/>
    <w:rsid w:val="006C3713"/>
    <w:rsid w:val="0070026F"/>
    <w:rsid w:val="00767E3F"/>
    <w:rsid w:val="00776A61"/>
    <w:rsid w:val="00787DAC"/>
    <w:rsid w:val="0079448D"/>
    <w:rsid w:val="00797977"/>
    <w:rsid w:val="0080511C"/>
    <w:rsid w:val="00817A5F"/>
    <w:rsid w:val="00820C1E"/>
    <w:rsid w:val="00832D3C"/>
    <w:rsid w:val="0084406D"/>
    <w:rsid w:val="00854980"/>
    <w:rsid w:val="00876124"/>
    <w:rsid w:val="008B0419"/>
    <w:rsid w:val="008B520E"/>
    <w:rsid w:val="008D29A7"/>
    <w:rsid w:val="008D7997"/>
    <w:rsid w:val="008F1896"/>
    <w:rsid w:val="008F2CD6"/>
    <w:rsid w:val="00900F05"/>
    <w:rsid w:val="00903B93"/>
    <w:rsid w:val="00930AF9"/>
    <w:rsid w:val="00970212"/>
    <w:rsid w:val="009A06A2"/>
    <w:rsid w:val="009A6B05"/>
    <w:rsid w:val="009D6643"/>
    <w:rsid w:val="00A74A07"/>
    <w:rsid w:val="00A94CB7"/>
    <w:rsid w:val="00AB7D1D"/>
    <w:rsid w:val="00AC7E8F"/>
    <w:rsid w:val="00B145C7"/>
    <w:rsid w:val="00B34174"/>
    <w:rsid w:val="00B426AA"/>
    <w:rsid w:val="00B66B02"/>
    <w:rsid w:val="00BB43B7"/>
    <w:rsid w:val="00BC685F"/>
    <w:rsid w:val="00C262DC"/>
    <w:rsid w:val="00C4467B"/>
    <w:rsid w:val="00C562FF"/>
    <w:rsid w:val="00CD157E"/>
    <w:rsid w:val="00D602C2"/>
    <w:rsid w:val="00D64DE7"/>
    <w:rsid w:val="00DA41FB"/>
    <w:rsid w:val="00DD1A43"/>
    <w:rsid w:val="00DE107A"/>
    <w:rsid w:val="00DE6882"/>
    <w:rsid w:val="00E123DA"/>
    <w:rsid w:val="00E76501"/>
    <w:rsid w:val="00E90E28"/>
    <w:rsid w:val="00EA5F3F"/>
    <w:rsid w:val="00EB02B7"/>
    <w:rsid w:val="00EB5A48"/>
    <w:rsid w:val="00F137B4"/>
    <w:rsid w:val="00F255E8"/>
    <w:rsid w:val="00F32944"/>
    <w:rsid w:val="00F71D81"/>
    <w:rsid w:val="00FA0C81"/>
    <w:rsid w:val="00FA50A3"/>
    <w:rsid w:val="00FB2947"/>
    <w:rsid w:val="00FB4BA3"/>
    <w:rsid w:val="00FD74F1"/>
    <w:rsid w:val="00FF2F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9E8941"/>
  <w15:chartTrackingRefBased/>
  <w15:docId w15:val="{2B2DC4D5-AFD2-9148-B4C4-99D0E0A1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C4467B"/>
    <w:pPr>
      <w:keepNext/>
      <w:outlineLvl w:val="0"/>
    </w:pPr>
    <w:rPr>
      <w:rFonts w:ascii="Times New Roman" w:eastAsia="Times New Roman" w:hAnsi="Times New Roma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3B5E"/>
    <w:pPr>
      <w:tabs>
        <w:tab w:val="center" w:pos="4536"/>
        <w:tab w:val="right" w:pos="9072"/>
      </w:tabs>
    </w:pPr>
  </w:style>
  <w:style w:type="character" w:customStyle="1" w:styleId="KopfzeileZchn">
    <w:name w:val="Kopfzeile Zchn"/>
    <w:basedOn w:val="Absatz-Standardschriftart"/>
    <w:link w:val="Kopfzeile"/>
    <w:uiPriority w:val="99"/>
    <w:rsid w:val="00273B5E"/>
  </w:style>
  <w:style w:type="paragraph" w:styleId="Fuzeile">
    <w:name w:val="footer"/>
    <w:basedOn w:val="Standard"/>
    <w:link w:val="FuzeileZchn"/>
    <w:uiPriority w:val="99"/>
    <w:unhideWhenUsed/>
    <w:rsid w:val="00273B5E"/>
    <w:pPr>
      <w:tabs>
        <w:tab w:val="center" w:pos="4536"/>
        <w:tab w:val="right" w:pos="9072"/>
      </w:tabs>
    </w:pPr>
  </w:style>
  <w:style w:type="character" w:customStyle="1" w:styleId="FuzeileZchn">
    <w:name w:val="Fußzeile Zchn"/>
    <w:basedOn w:val="Absatz-Standardschriftart"/>
    <w:link w:val="Fuzeile"/>
    <w:uiPriority w:val="99"/>
    <w:rsid w:val="00273B5E"/>
  </w:style>
  <w:style w:type="paragraph" w:styleId="KeinLeerraum">
    <w:name w:val="No Spacing"/>
    <w:uiPriority w:val="1"/>
    <w:qFormat/>
    <w:rsid w:val="00511761"/>
    <w:rPr>
      <w:rFonts w:eastAsiaTheme="minorEastAsia"/>
      <w:sz w:val="22"/>
      <w:szCs w:val="22"/>
      <w:lang w:val="en-US" w:eastAsia="zh-CN"/>
    </w:rPr>
  </w:style>
  <w:style w:type="paragraph" w:customStyle="1" w:styleId="EinfAbs">
    <w:name w:val="[Einf. Abs.]"/>
    <w:basedOn w:val="Standard"/>
    <w:uiPriority w:val="99"/>
    <w:rsid w:val="003B6F73"/>
    <w:pPr>
      <w:autoSpaceDE w:val="0"/>
      <w:autoSpaceDN w:val="0"/>
      <w:adjustRightInd w:val="0"/>
      <w:spacing w:line="288" w:lineRule="auto"/>
      <w:textAlignment w:val="center"/>
    </w:pPr>
    <w:rPr>
      <w:rFonts w:ascii="MinionPro-Regular" w:eastAsia="Times New Roman" w:hAnsi="MinionPro-Regular" w:cs="MinionPro-Regular"/>
      <w:color w:val="000000"/>
      <w:lang w:eastAsia="de-DE"/>
    </w:rPr>
  </w:style>
  <w:style w:type="character" w:customStyle="1" w:styleId="Firma">
    <w:name w:val="Firma"/>
    <w:uiPriority w:val="99"/>
    <w:rsid w:val="003B6F73"/>
    <w:rPr>
      <w:rFonts w:ascii="AkzidenzGroteskStd-MdCnIt" w:hAnsi="AkzidenzGroteskStd-MdCnIt" w:cs="AkzidenzGroteskStd-MdCnIt"/>
      <w:i/>
      <w:iCs/>
      <w:color w:val="00B2FF"/>
      <w:sz w:val="20"/>
      <w:szCs w:val="20"/>
      <w:lang w:val="fr-FR"/>
    </w:rPr>
  </w:style>
  <w:style w:type="character" w:customStyle="1" w:styleId="AdresseZeile1">
    <w:name w:val="Adresse Zeile1"/>
    <w:uiPriority w:val="99"/>
    <w:rsid w:val="003B6F73"/>
    <w:rPr>
      <w:rFonts w:ascii="AkzidenzGroteskStd-It" w:hAnsi="AkzidenzGroteskStd-It" w:cs="AkzidenzGroteskStd-It"/>
      <w:i/>
      <w:iCs/>
      <w:color w:val="191919"/>
      <w:sz w:val="12"/>
      <w:szCs w:val="12"/>
    </w:rPr>
  </w:style>
  <w:style w:type="character" w:styleId="Seitenzahl">
    <w:name w:val="page number"/>
    <w:basedOn w:val="Absatz-Standardschriftart"/>
    <w:uiPriority w:val="99"/>
    <w:semiHidden/>
    <w:unhideWhenUsed/>
    <w:rsid w:val="00F137B4"/>
  </w:style>
  <w:style w:type="character" w:styleId="Hyperlink">
    <w:name w:val="Hyperlink"/>
    <w:basedOn w:val="Absatz-Standardschriftart"/>
    <w:unhideWhenUsed/>
    <w:rsid w:val="00903B93"/>
    <w:rPr>
      <w:color w:val="0000FF"/>
      <w:u w:val="single"/>
    </w:rPr>
  </w:style>
  <w:style w:type="character" w:styleId="Fett">
    <w:name w:val="Strong"/>
    <w:basedOn w:val="Absatz-Standardschriftart"/>
    <w:uiPriority w:val="22"/>
    <w:qFormat/>
    <w:rsid w:val="00903B93"/>
    <w:rPr>
      <w:b/>
      <w:bCs/>
    </w:rPr>
  </w:style>
  <w:style w:type="paragraph" w:styleId="HTMLAdresse">
    <w:name w:val="HTML Address"/>
    <w:basedOn w:val="Standard"/>
    <w:link w:val="HTMLAdresseZchn"/>
    <w:uiPriority w:val="99"/>
    <w:unhideWhenUsed/>
    <w:rsid w:val="003C4B0F"/>
    <w:rPr>
      <w:rFonts w:ascii="Times New Roman" w:eastAsia="Times New Roman" w:hAnsi="Times New Roman" w:cs="Times New Roman"/>
      <w:i/>
      <w:iCs/>
      <w:lang w:eastAsia="de-DE"/>
    </w:rPr>
  </w:style>
  <w:style w:type="character" w:customStyle="1" w:styleId="HTMLAdresseZchn">
    <w:name w:val="HTML Adresse Zchn"/>
    <w:basedOn w:val="Absatz-Standardschriftart"/>
    <w:link w:val="HTMLAdresse"/>
    <w:uiPriority w:val="99"/>
    <w:rsid w:val="003C4B0F"/>
    <w:rPr>
      <w:rFonts w:ascii="Times New Roman" w:eastAsia="Times New Roman" w:hAnsi="Times New Roman" w:cs="Times New Roman"/>
      <w:i/>
      <w:iCs/>
      <w:lang w:eastAsia="de-DE"/>
    </w:rPr>
  </w:style>
  <w:style w:type="paragraph" w:styleId="Sprechblasentext">
    <w:name w:val="Balloon Text"/>
    <w:basedOn w:val="Standard"/>
    <w:link w:val="SprechblasentextZchn"/>
    <w:uiPriority w:val="99"/>
    <w:semiHidden/>
    <w:unhideWhenUsed/>
    <w:rsid w:val="001562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56256"/>
    <w:rPr>
      <w:rFonts w:ascii="Segoe UI" w:hAnsi="Segoe UI" w:cs="Segoe UI"/>
      <w:sz w:val="18"/>
      <w:szCs w:val="18"/>
    </w:rPr>
  </w:style>
  <w:style w:type="paragraph" w:customStyle="1" w:styleId="xmsonormal">
    <w:name w:val="x_msonormal"/>
    <w:basedOn w:val="Standard"/>
    <w:rsid w:val="00AB7D1D"/>
    <w:rPr>
      <w:rFonts w:ascii="Times New Roman" w:hAnsi="Times New Roman" w:cs="Times New Roman"/>
      <w:lang w:eastAsia="de-DE"/>
    </w:rPr>
  </w:style>
  <w:style w:type="character" w:customStyle="1" w:styleId="berschrift1Zchn">
    <w:name w:val="Überschrift 1 Zchn"/>
    <w:basedOn w:val="Absatz-Standardschriftart"/>
    <w:link w:val="berschrift1"/>
    <w:rsid w:val="00C4467B"/>
    <w:rPr>
      <w:rFonts w:ascii="Times New Roman" w:eastAsia="Times New Roman" w:hAnsi="Times New Roman" w:cs="Times New Roman"/>
      <w:szCs w:val="20"/>
      <w:lang w:eastAsia="de-DE"/>
    </w:rPr>
  </w:style>
  <w:style w:type="paragraph" w:styleId="Listenabsatz">
    <w:name w:val="List Paragraph"/>
    <w:basedOn w:val="Standard"/>
    <w:uiPriority w:val="34"/>
    <w:qFormat/>
    <w:rsid w:val="00C4467B"/>
    <w:pPr>
      <w:ind w:left="720"/>
      <w:contextualSpacing/>
    </w:pPr>
    <w:rPr>
      <w:rFonts w:ascii="Times New Roman" w:eastAsia="Times New Roman" w:hAnsi="Times New Roman" w:cs="Times New Roman"/>
      <w:szCs w:val="20"/>
      <w:lang w:eastAsia="de-DE"/>
    </w:rPr>
  </w:style>
  <w:style w:type="character" w:customStyle="1" w:styleId="Hyperlink0">
    <w:name w:val="Hyperlink.0"/>
    <w:basedOn w:val="Hyperlink"/>
    <w:rsid w:val="00C4467B"/>
    <w:rPr>
      <w:color w:val="0000FF"/>
      <w:u w:val="single" w:color="0000FF"/>
      <w:lang w:val="de-DE"/>
    </w:rPr>
  </w:style>
  <w:style w:type="table" w:customStyle="1" w:styleId="TableNormal">
    <w:name w:val="Table Normal"/>
    <w:rsid w:val="00C4467B"/>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UnresolvedMention">
    <w:name w:val="Unresolved Mention"/>
    <w:basedOn w:val="Absatz-Standardschriftart"/>
    <w:uiPriority w:val="99"/>
    <w:semiHidden/>
    <w:unhideWhenUsed/>
    <w:rsid w:val="006A02B1"/>
    <w:rPr>
      <w:color w:val="605E5C"/>
      <w:shd w:val="clear" w:color="auto" w:fill="E1DFDD"/>
    </w:rPr>
  </w:style>
  <w:style w:type="character" w:styleId="BesuchterLink">
    <w:name w:val="FollowedHyperlink"/>
    <w:basedOn w:val="Absatz-Standardschriftart"/>
    <w:uiPriority w:val="99"/>
    <w:semiHidden/>
    <w:unhideWhenUsed/>
    <w:rsid w:val="006A02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018113">
      <w:bodyDiv w:val="1"/>
      <w:marLeft w:val="0"/>
      <w:marRight w:val="0"/>
      <w:marTop w:val="0"/>
      <w:marBottom w:val="0"/>
      <w:divBdr>
        <w:top w:val="none" w:sz="0" w:space="0" w:color="auto"/>
        <w:left w:val="none" w:sz="0" w:space="0" w:color="auto"/>
        <w:bottom w:val="none" w:sz="0" w:space="0" w:color="auto"/>
        <w:right w:val="none" w:sz="0" w:space="0" w:color="auto"/>
      </w:divBdr>
    </w:div>
    <w:div w:id="1247029738">
      <w:bodyDiv w:val="1"/>
      <w:marLeft w:val="0"/>
      <w:marRight w:val="0"/>
      <w:marTop w:val="0"/>
      <w:marBottom w:val="0"/>
      <w:divBdr>
        <w:top w:val="none" w:sz="0" w:space="0" w:color="auto"/>
        <w:left w:val="none" w:sz="0" w:space="0" w:color="auto"/>
        <w:bottom w:val="none" w:sz="0" w:space="0" w:color="auto"/>
        <w:right w:val="none" w:sz="0" w:space="0" w:color="auto"/>
      </w:divBdr>
    </w:div>
    <w:div w:id="1421099848">
      <w:bodyDiv w:val="1"/>
      <w:marLeft w:val="0"/>
      <w:marRight w:val="0"/>
      <w:marTop w:val="0"/>
      <w:marBottom w:val="0"/>
      <w:divBdr>
        <w:top w:val="none" w:sz="0" w:space="0" w:color="auto"/>
        <w:left w:val="none" w:sz="0" w:space="0" w:color="auto"/>
        <w:bottom w:val="none" w:sz="0" w:space="0" w:color="auto"/>
        <w:right w:val="none" w:sz="0" w:space="0" w:color="auto"/>
      </w:divBdr>
    </w:div>
    <w:div w:id="1435245286">
      <w:bodyDiv w:val="1"/>
      <w:marLeft w:val="0"/>
      <w:marRight w:val="0"/>
      <w:marTop w:val="0"/>
      <w:marBottom w:val="0"/>
      <w:divBdr>
        <w:top w:val="none" w:sz="0" w:space="0" w:color="auto"/>
        <w:left w:val="none" w:sz="0" w:space="0" w:color="auto"/>
        <w:bottom w:val="none" w:sz="0" w:space="0" w:color="auto"/>
        <w:right w:val="none" w:sz="0" w:space="0" w:color="auto"/>
      </w:divBdr>
    </w:div>
    <w:div w:id="1521164140">
      <w:bodyDiv w:val="1"/>
      <w:marLeft w:val="0"/>
      <w:marRight w:val="0"/>
      <w:marTop w:val="0"/>
      <w:marBottom w:val="0"/>
      <w:divBdr>
        <w:top w:val="none" w:sz="0" w:space="0" w:color="auto"/>
        <w:left w:val="none" w:sz="0" w:space="0" w:color="auto"/>
        <w:bottom w:val="none" w:sz="0" w:space="0" w:color="auto"/>
        <w:right w:val="none" w:sz="0" w:space="0" w:color="auto"/>
      </w:divBdr>
      <w:divsChild>
        <w:div w:id="1597247115">
          <w:marLeft w:val="0"/>
          <w:marRight w:val="0"/>
          <w:marTop w:val="0"/>
          <w:marBottom w:val="0"/>
          <w:divBdr>
            <w:top w:val="none" w:sz="0" w:space="0" w:color="auto"/>
            <w:left w:val="none" w:sz="0" w:space="0" w:color="auto"/>
            <w:bottom w:val="none" w:sz="0" w:space="0" w:color="auto"/>
            <w:right w:val="none" w:sz="0" w:space="0" w:color="auto"/>
          </w:divBdr>
        </w:div>
        <w:div w:id="1903755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termann@mail.d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1094-A137-424E-904D-AE45CB75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5600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ZIEMER, Fabian</dc:creator>
  <cp:keywords/>
  <dc:description/>
  <cp:lastModifiedBy>Andreas Fodi</cp:lastModifiedBy>
  <cp:revision>3</cp:revision>
  <cp:lastPrinted>2023-03-14T13:24:00Z</cp:lastPrinted>
  <dcterms:created xsi:type="dcterms:W3CDTF">2024-04-03T14:38:00Z</dcterms:created>
  <dcterms:modified xsi:type="dcterms:W3CDTF">2024-04-03T14:47:00Z</dcterms:modified>
</cp:coreProperties>
</file>